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11" w:rsidRPr="007E370C" w:rsidRDefault="00DE3DAC" w:rsidP="00DE3DAC">
      <w:pPr>
        <w:pStyle w:val="NormalnyWeb"/>
        <w:spacing w:before="0" w:beforeAutospacing="0" w:after="240" w:afterAutospacing="0" w:line="276" w:lineRule="auto"/>
        <w:jc w:val="both"/>
        <w:rPr>
          <w:b/>
        </w:rPr>
      </w:pPr>
      <w:r>
        <w:rPr>
          <w:b/>
          <w:bCs/>
        </w:rPr>
        <w:t xml:space="preserve">1. </w:t>
      </w:r>
      <w:r w:rsidR="001F5111" w:rsidRPr="007E370C">
        <w:rPr>
          <w:b/>
        </w:rPr>
        <w:t>WYBRANE AKTY PRAWNE</w:t>
      </w:r>
      <w:r w:rsidR="007E257A">
        <w:rPr>
          <w:b/>
        </w:rPr>
        <w:t xml:space="preserve"> Z KOMENTARZEM</w:t>
      </w:r>
    </w:p>
    <w:p w:rsidR="00370CD3" w:rsidRDefault="00370CD3" w:rsidP="007E257A">
      <w:pPr>
        <w:pStyle w:val="NormalnyWeb"/>
        <w:spacing w:before="0" w:beforeAutospacing="0" w:after="240" w:afterAutospacing="0" w:line="276" w:lineRule="auto"/>
        <w:ind w:firstLine="708"/>
        <w:jc w:val="both"/>
      </w:pPr>
      <w:r>
        <w:t>Rozporządzenia</w:t>
      </w:r>
      <w:r w:rsidR="00033F1C" w:rsidRPr="00ED2C0B">
        <w:t xml:space="preserve"> </w:t>
      </w:r>
      <w:r w:rsidR="00370380" w:rsidRPr="00ED2C0B">
        <w:t>MEN</w:t>
      </w:r>
      <w:r w:rsidR="00033F1C" w:rsidRPr="00ED2C0B">
        <w:t xml:space="preserve"> dotyczące wyjątkowej sytuacji, w jakiej znalazła się oświata </w:t>
      </w:r>
      <w:r w:rsidR="007E257A">
        <w:t xml:space="preserve">        </w:t>
      </w:r>
      <w:r w:rsidR="00033F1C" w:rsidRPr="00ED2C0B">
        <w:t xml:space="preserve">w związku z rozprzestrzeniającą się epidemią </w:t>
      </w:r>
      <w:r w:rsidR="005C5DB3" w:rsidRPr="00ED2C0B">
        <w:t>COVID-19</w:t>
      </w:r>
      <w:r w:rsidR="00033F1C" w:rsidRPr="00ED2C0B">
        <w:t xml:space="preserve">. </w:t>
      </w:r>
    </w:p>
    <w:p w:rsidR="00370CD3" w:rsidRDefault="00370CD3" w:rsidP="00370CD3">
      <w:pPr>
        <w:pStyle w:val="NormalnyWeb"/>
        <w:spacing w:before="0" w:beforeAutospacing="0" w:after="240" w:afterAutospacing="0" w:line="276" w:lineRule="auto"/>
        <w:jc w:val="both"/>
      </w:pPr>
      <w:r>
        <w:t>Zaostrzone rygory i tymczasowe rozwiązania</w:t>
      </w:r>
      <w:r w:rsidR="00927565">
        <w:t>, które w dalszym ciągu mogą ulegać modyfikacjom</w:t>
      </w:r>
      <w:r>
        <w:t>:</w:t>
      </w:r>
    </w:p>
    <w:p w:rsidR="00033F1C" w:rsidRPr="00ED2C0B" w:rsidRDefault="00033F1C" w:rsidP="00370CD3">
      <w:pPr>
        <w:pStyle w:val="NormalnyWeb"/>
        <w:spacing w:before="0" w:beforeAutospacing="0" w:after="240" w:afterAutospacing="0" w:line="276" w:lineRule="auto"/>
        <w:jc w:val="both"/>
      </w:pPr>
      <w:r w:rsidRPr="00ED2C0B">
        <w:t>Rozporządzenie z dnia 11 marca 2020 roku (Dz</w:t>
      </w:r>
      <w:r w:rsidR="003F56D2">
        <w:t>.</w:t>
      </w:r>
      <w:r w:rsidRPr="00ED2C0B">
        <w:t xml:space="preserve"> U poz. 410) w sprawie czasowego ograniczenia funkcjonowania jednostek systemu oświaty </w:t>
      </w:r>
      <w:r w:rsidR="00DE54AA" w:rsidRPr="00ED2C0B">
        <w:t>w związku z </w:t>
      </w:r>
      <w:r w:rsidRPr="00ED2C0B">
        <w:t>zapobieganiem, przeciwdziałaniem i zwalczaniem COVID-19</w:t>
      </w:r>
    </w:p>
    <w:p w:rsidR="000428D6" w:rsidRPr="00ED2C0B" w:rsidRDefault="00033F1C" w:rsidP="000E08B3">
      <w:pPr>
        <w:pStyle w:val="NormalnyWeb"/>
        <w:numPr>
          <w:ilvl w:val="0"/>
          <w:numId w:val="2"/>
        </w:numPr>
        <w:spacing w:before="0" w:beforeAutospacing="0" w:after="240" w:afterAutospacing="0" w:line="276" w:lineRule="auto"/>
        <w:ind w:left="714" w:hanging="357"/>
        <w:jc w:val="both"/>
      </w:pPr>
      <w:r w:rsidRPr="00ED2C0B">
        <w:t>Rozporządzenie z dnia 20 marca 2020 roku (Dz</w:t>
      </w:r>
      <w:r w:rsidR="003F56D2">
        <w:t>.</w:t>
      </w:r>
      <w:r w:rsidRPr="00ED2C0B">
        <w:t xml:space="preserve"> U poz. 493) w sprawie szczególnych rozwiązań w okresie ograniczenia funkcjonowa</w:t>
      </w:r>
      <w:r w:rsidR="00525617" w:rsidRPr="00ED2C0B">
        <w:t>nia jednostek systemu oświaty w </w:t>
      </w:r>
      <w:r w:rsidRPr="00ED2C0B">
        <w:t>związku z zapobieganiem, przeciwdziałaniem i zwalczaniem COVID-19</w:t>
      </w:r>
    </w:p>
    <w:p w:rsidR="00AF7099" w:rsidRPr="00ED2C0B" w:rsidRDefault="00745CF3" w:rsidP="007E257A">
      <w:pPr>
        <w:pStyle w:val="NormalnyWeb"/>
        <w:spacing w:before="0" w:beforeAutospacing="0" w:after="240" w:afterAutospacing="0" w:line="276" w:lineRule="auto"/>
        <w:ind w:firstLine="357"/>
        <w:jc w:val="both"/>
      </w:pPr>
      <w:r w:rsidRPr="00ED2C0B">
        <w:t>W</w:t>
      </w:r>
      <w:r w:rsidR="004B49D4" w:rsidRPr="00ED2C0B">
        <w:t>prowadzone</w:t>
      </w:r>
      <w:r>
        <w:t xml:space="preserve"> nowelizacje</w:t>
      </w:r>
      <w:r w:rsidR="009E711E" w:rsidRPr="00ED2C0B">
        <w:t xml:space="preserve"> z</w:t>
      </w:r>
      <w:r w:rsidR="00AF7099" w:rsidRPr="00ED2C0B">
        <w:t xml:space="preserve">e względu na </w:t>
      </w:r>
      <w:r w:rsidR="009E711E" w:rsidRPr="00ED2C0B">
        <w:t>dalsze restrykcje</w:t>
      </w:r>
      <w:r w:rsidR="00E14517" w:rsidRPr="00ED2C0B">
        <w:t>, wynikające</w:t>
      </w:r>
      <w:r w:rsidR="00D7558C" w:rsidRPr="00ED2C0B">
        <w:t xml:space="preserve"> z </w:t>
      </w:r>
      <w:r w:rsidR="00AF7099" w:rsidRPr="00ED2C0B">
        <w:t>aktualnej sytuacji epidemiologicznej</w:t>
      </w:r>
      <w:r w:rsidR="00E14517" w:rsidRPr="00ED2C0B">
        <w:t>:</w:t>
      </w:r>
    </w:p>
    <w:p w:rsidR="00E14517" w:rsidRPr="00ED2C0B" w:rsidRDefault="00E14517" w:rsidP="00161E89">
      <w:pPr>
        <w:pStyle w:val="NormalnyWeb"/>
        <w:numPr>
          <w:ilvl w:val="0"/>
          <w:numId w:val="2"/>
        </w:numPr>
        <w:spacing w:before="0" w:beforeAutospacing="0" w:after="240" w:afterAutospacing="0" w:line="276" w:lineRule="auto"/>
        <w:ind w:left="714" w:hanging="357"/>
      </w:pPr>
      <w:r w:rsidRPr="00ED2C0B">
        <w:t>Nowelizacja Rozporządzenia Dz</w:t>
      </w:r>
      <w:r w:rsidR="007E257A">
        <w:t>.</w:t>
      </w:r>
      <w:r w:rsidRPr="00ED2C0B">
        <w:t xml:space="preserve"> U poz. 410 z dnia 11 marca 2020</w:t>
      </w:r>
      <w:r w:rsidR="00745CF3">
        <w:t xml:space="preserve"> r.</w:t>
      </w:r>
      <w:r w:rsidRPr="00ED2C0B">
        <w:t xml:space="preserve"> </w:t>
      </w:r>
      <w:r w:rsidR="00D7558C" w:rsidRPr="00ED2C0B">
        <w:t>–</w:t>
      </w:r>
      <w:r w:rsidRPr="00ED2C0B">
        <w:t xml:space="preserve"> </w:t>
      </w:r>
      <w:r w:rsidR="00D7558C" w:rsidRPr="00ED2C0B">
        <w:br/>
        <w:t>ogłoszona w Dz</w:t>
      </w:r>
      <w:r w:rsidR="007E257A">
        <w:t>.</w:t>
      </w:r>
      <w:r w:rsidR="00D7558C" w:rsidRPr="00ED2C0B">
        <w:t> </w:t>
      </w:r>
      <w:r w:rsidRPr="00ED2C0B">
        <w:t>U poz. 492 z dnia 20 marca 2020</w:t>
      </w:r>
      <w:r w:rsidR="00745CF3">
        <w:t xml:space="preserve"> r.</w:t>
      </w:r>
    </w:p>
    <w:p w:rsidR="00054CC4" w:rsidRPr="00ED2C0B" w:rsidRDefault="00033F1C" w:rsidP="00161E89">
      <w:pPr>
        <w:pStyle w:val="NormalnyWeb"/>
        <w:numPr>
          <w:ilvl w:val="0"/>
          <w:numId w:val="2"/>
        </w:numPr>
        <w:spacing w:before="0" w:beforeAutospacing="0" w:after="240" w:afterAutospacing="0" w:line="276" w:lineRule="auto"/>
        <w:ind w:left="714" w:hanging="357"/>
      </w:pPr>
      <w:r w:rsidRPr="00ED2C0B">
        <w:t>Nowelizacj</w:t>
      </w:r>
      <w:r w:rsidR="009E711E" w:rsidRPr="00ED2C0B">
        <w:t>a</w:t>
      </w:r>
      <w:r w:rsidRPr="00ED2C0B">
        <w:t xml:space="preserve"> Rozporządzenia </w:t>
      </w:r>
      <w:r w:rsidR="00054CC4" w:rsidRPr="00ED2C0B">
        <w:t>Dz</w:t>
      </w:r>
      <w:r w:rsidR="007E257A">
        <w:t>.</w:t>
      </w:r>
      <w:r w:rsidR="00054CC4" w:rsidRPr="00ED2C0B">
        <w:t xml:space="preserve"> U poz. 493 z dnia 20 marca 2020</w:t>
      </w:r>
      <w:r w:rsidR="00745CF3">
        <w:t xml:space="preserve"> r.</w:t>
      </w:r>
      <w:r w:rsidR="00054CC4" w:rsidRPr="00ED2C0B">
        <w:t xml:space="preserve"> </w:t>
      </w:r>
      <w:r w:rsidR="00D7558C" w:rsidRPr="00ED2C0B">
        <w:t>–</w:t>
      </w:r>
      <w:r w:rsidR="00D7558C" w:rsidRPr="00ED2C0B">
        <w:br/>
        <w:t xml:space="preserve">ogłoszona w </w:t>
      </w:r>
      <w:r w:rsidR="00054CC4" w:rsidRPr="00ED2C0B">
        <w:t>Dz</w:t>
      </w:r>
      <w:r w:rsidR="007E257A">
        <w:t>.</w:t>
      </w:r>
      <w:r w:rsidR="00054CC4" w:rsidRPr="00ED2C0B">
        <w:t xml:space="preserve"> U poz. 530 z dnia 25 marca 2020</w:t>
      </w:r>
      <w:r w:rsidR="00745CF3">
        <w:t xml:space="preserve"> r.</w:t>
      </w:r>
    </w:p>
    <w:p w:rsidR="00D942C5" w:rsidRPr="00ED2C0B" w:rsidRDefault="00585CF5" w:rsidP="00161E89">
      <w:pPr>
        <w:pStyle w:val="Default"/>
        <w:spacing w:after="240" w:line="276" w:lineRule="auto"/>
        <w:jc w:val="both"/>
      </w:pPr>
      <w:r w:rsidRPr="00ED2C0B">
        <w:t xml:space="preserve">Aktualnie zatem </w:t>
      </w:r>
      <w:r w:rsidRPr="00ED2C0B">
        <w:rPr>
          <w:b/>
        </w:rPr>
        <w:t>okres zawieszenia</w:t>
      </w:r>
      <w:r w:rsidR="00E61EE2" w:rsidRPr="00ED2C0B">
        <w:rPr>
          <w:b/>
        </w:rPr>
        <w:t xml:space="preserve"> prowadzenia działalnoś</w:t>
      </w:r>
      <w:r w:rsidR="00525617" w:rsidRPr="00ED2C0B">
        <w:rPr>
          <w:b/>
        </w:rPr>
        <w:t>ci dydaktycznej, wychowawczej i </w:t>
      </w:r>
      <w:r w:rsidR="00E61EE2" w:rsidRPr="00ED2C0B">
        <w:rPr>
          <w:b/>
        </w:rPr>
        <w:t>opiekuńczej</w:t>
      </w:r>
      <w:r w:rsidRPr="00ED2C0B">
        <w:rPr>
          <w:b/>
        </w:rPr>
        <w:t xml:space="preserve"> </w:t>
      </w:r>
      <w:r w:rsidRPr="00ED2C0B">
        <w:t xml:space="preserve">w szkołach i placówkach na terenie całego kraju obowiązuje do dnia </w:t>
      </w:r>
      <w:r w:rsidR="00D942C5" w:rsidRPr="00ED2C0B">
        <w:t>10 kwietnia 2020 roku.</w:t>
      </w:r>
    </w:p>
    <w:p w:rsidR="00D942C5" w:rsidRPr="00ED2C0B" w:rsidRDefault="00D942C5" w:rsidP="00161E89">
      <w:pPr>
        <w:pStyle w:val="Default"/>
        <w:spacing w:after="240" w:line="276" w:lineRule="auto"/>
        <w:jc w:val="both"/>
      </w:pPr>
      <w:r w:rsidRPr="00ED2C0B">
        <w:t xml:space="preserve">W przypadku szkół prowadzących kształcenie zawodowe – zawieszenie dotyczy również zajęć realizowanych w ramach praktycznej nauki zawodu, organizowanej przez szkołę. W wersji znowelizowanej Rozporządzenia usunięto dalszy zapis </w:t>
      </w:r>
      <w:r w:rsidRPr="00ED2C0B">
        <w:rPr>
          <w:color w:val="auto"/>
        </w:rPr>
        <w:t>dotyczący praktycznej nauki zawodu organizowanej przez pracodawcę, która zawierała odesłanie do przepisów prawa pracy</w:t>
      </w:r>
      <w:r w:rsidRPr="00ED2C0B">
        <w:t xml:space="preserve"> (Dz</w:t>
      </w:r>
      <w:r w:rsidR="007E257A">
        <w:t>.</w:t>
      </w:r>
      <w:r w:rsidRPr="00ED2C0B">
        <w:t xml:space="preserve"> U poz. 492 - § 3 pkt 2).</w:t>
      </w:r>
    </w:p>
    <w:p w:rsidR="00D942C5" w:rsidRPr="00ED2C0B" w:rsidRDefault="00D942C5" w:rsidP="00161E89">
      <w:pPr>
        <w:pStyle w:val="Default"/>
        <w:spacing w:before="240" w:line="276" w:lineRule="auto"/>
        <w:jc w:val="both"/>
      </w:pPr>
      <w:r w:rsidRPr="00ED2C0B">
        <w:rPr>
          <w:b/>
        </w:rPr>
        <w:t>O</w:t>
      </w:r>
      <w:r w:rsidR="00585CF5" w:rsidRPr="00ED2C0B">
        <w:rPr>
          <w:b/>
        </w:rPr>
        <w:t xml:space="preserve">bowiązek prowadzenia przez </w:t>
      </w:r>
      <w:r w:rsidR="00A15178" w:rsidRPr="00ED2C0B">
        <w:rPr>
          <w:b/>
        </w:rPr>
        <w:t>szkoły</w:t>
      </w:r>
      <w:r w:rsidR="00585CF5" w:rsidRPr="00ED2C0B">
        <w:rPr>
          <w:b/>
        </w:rPr>
        <w:t xml:space="preserve"> zajęć z wykorzystaniem metod i technik kształcenia na odległość</w:t>
      </w:r>
      <w:r w:rsidR="00585CF5" w:rsidRPr="00ED2C0B">
        <w:t xml:space="preserve"> wprowadzony został od 25 marca </w:t>
      </w:r>
      <w:r w:rsidRPr="00ED2C0B">
        <w:t xml:space="preserve">2020 roku. Obowiązek ten wynika z zapisu znowelizowanego Rozporządzenia w sprawie czasowego ograniczenia funkcjonowania jednostek systemu oświaty w związku z zapobieganiem, przeciwdziałaniem i zwalczaniem COVID-19, w którym dodano § 3a w brzmieniu: </w:t>
      </w:r>
    </w:p>
    <w:p w:rsidR="00D942C5" w:rsidRPr="00ED2C0B" w:rsidRDefault="00D942C5" w:rsidP="00161E89">
      <w:pPr>
        <w:pStyle w:val="Default"/>
        <w:spacing w:after="240" w:line="276" w:lineRule="auto"/>
        <w:jc w:val="both"/>
        <w:rPr>
          <w:i/>
        </w:rPr>
      </w:pPr>
      <w:r w:rsidRPr="00ED2C0B">
        <w:rPr>
          <w:i/>
        </w:rPr>
        <w:t>§ 3a. 1. W okresie od dnia 25 marca 2020 r. do dnia 10 kwietnia 2020 r. zadania jednostek systemu oświaty, o których mowa w § 2 ust. 1, są realizowane z wykorzystaniem metod i technik kształcenia na odległość.</w:t>
      </w:r>
    </w:p>
    <w:p w:rsidR="00D942C5" w:rsidRPr="00ED2C0B" w:rsidRDefault="000C3F1C" w:rsidP="00161E89">
      <w:pPr>
        <w:pStyle w:val="Default"/>
        <w:spacing w:line="276" w:lineRule="auto"/>
        <w:jc w:val="both"/>
      </w:pPr>
      <w:r w:rsidRPr="00ED2C0B">
        <w:t>W dalszej części nowelizacji w/w Rozporządzenia widnieje niezwykle istotny zapis:</w:t>
      </w:r>
    </w:p>
    <w:p w:rsidR="000C3F1C" w:rsidRPr="00ED2C0B" w:rsidRDefault="000C3F1C" w:rsidP="00161E89">
      <w:pPr>
        <w:pStyle w:val="Default"/>
        <w:spacing w:after="240" w:line="276" w:lineRule="auto"/>
        <w:jc w:val="both"/>
      </w:pPr>
      <w:r w:rsidRPr="00ED2C0B">
        <w:rPr>
          <w:i/>
        </w:rPr>
        <w:lastRenderedPageBreak/>
        <w:t>§ 3a. 2. W przypadku gdy zadania jednostki systemu ośw</w:t>
      </w:r>
      <w:r w:rsidR="00DE54AA" w:rsidRPr="00ED2C0B">
        <w:rPr>
          <w:i/>
        </w:rPr>
        <w:t>iaty nie mogą być realizowane w </w:t>
      </w:r>
      <w:r w:rsidRPr="00ED2C0B">
        <w:rPr>
          <w:i/>
        </w:rPr>
        <w:t>sposób, o którym mowa w ust. 1, dyrektor tej jednostki, w uzgodnieniu z organem prowadzącym, ustala inny sposób realizowania tych zadań i informuje o tym organ sprawujący nadzór pedagogiczny</w:t>
      </w:r>
      <w:r w:rsidR="0086765A" w:rsidRPr="00ED2C0B">
        <w:rPr>
          <w:i/>
        </w:rPr>
        <w:t>.</w:t>
      </w:r>
    </w:p>
    <w:p w:rsidR="003F6388" w:rsidRPr="00ED2C0B" w:rsidRDefault="007A6783" w:rsidP="00161E89">
      <w:pPr>
        <w:pStyle w:val="Default"/>
        <w:spacing w:line="276" w:lineRule="auto"/>
        <w:jc w:val="both"/>
      </w:pPr>
      <w:r w:rsidRPr="00ED2C0B">
        <w:t>W okresie czasowego ograniczenia funkcjonowania jednos</w:t>
      </w:r>
      <w:r w:rsidR="00F42D28" w:rsidRPr="00ED2C0B">
        <w:t>tek systemu oświaty w związku z </w:t>
      </w:r>
      <w:r w:rsidRPr="00ED2C0B">
        <w:t xml:space="preserve">zapobieganiem, przeciwdziałaniem i zwalczaniem </w:t>
      </w:r>
      <w:r w:rsidRPr="00ED2C0B">
        <w:rPr>
          <w:color w:val="auto"/>
        </w:rPr>
        <w:t>COVID-19</w:t>
      </w:r>
      <w:r w:rsidR="00A35E4F" w:rsidRPr="00ED2C0B">
        <w:rPr>
          <w:color w:val="auto"/>
        </w:rPr>
        <w:t>,</w:t>
      </w:r>
      <w:r w:rsidRPr="00ED2C0B">
        <w:rPr>
          <w:color w:val="auto"/>
        </w:rPr>
        <w:t xml:space="preserve"> </w:t>
      </w:r>
      <w:r w:rsidRPr="00ED2C0B">
        <w:rPr>
          <w:b/>
          <w:color w:val="auto"/>
        </w:rPr>
        <w:t>za</w:t>
      </w:r>
      <w:r w:rsidRPr="00ED2C0B">
        <w:rPr>
          <w:color w:val="auto"/>
        </w:rPr>
        <w:t> </w:t>
      </w:r>
      <w:r w:rsidRPr="00ED2C0B">
        <w:rPr>
          <w:b/>
          <w:color w:val="auto"/>
        </w:rPr>
        <w:t>realizację zadań przez placówkę odpowiada jej dyrektor</w:t>
      </w:r>
      <w:r w:rsidRPr="00ED2C0B">
        <w:rPr>
          <w:color w:val="auto"/>
        </w:rPr>
        <w:t>.</w:t>
      </w:r>
      <w:r w:rsidR="00FD28F2" w:rsidRPr="00ED2C0B">
        <w:rPr>
          <w:color w:val="auto"/>
        </w:rPr>
        <w:t xml:space="preserve"> Zakres tej odpowiedzi</w:t>
      </w:r>
      <w:r w:rsidR="00FD28F2" w:rsidRPr="00ED2C0B">
        <w:t>alności obejmuje</w:t>
      </w:r>
      <w:r w:rsidR="003F6388" w:rsidRPr="00ED2C0B">
        <w:t>:</w:t>
      </w:r>
    </w:p>
    <w:p w:rsidR="00E76204" w:rsidRPr="00ED2C0B" w:rsidRDefault="003F6388" w:rsidP="00161E89">
      <w:pPr>
        <w:pStyle w:val="Default"/>
        <w:numPr>
          <w:ilvl w:val="0"/>
          <w:numId w:val="4"/>
        </w:numPr>
        <w:spacing w:line="276" w:lineRule="auto"/>
        <w:jc w:val="both"/>
      </w:pPr>
      <w:r w:rsidRPr="00ED2C0B">
        <w:t>przekazywanie</w:t>
      </w:r>
      <w:r w:rsidR="00856B67" w:rsidRPr="00ED2C0B">
        <w:t xml:space="preserve"> uczniom, rodzicom i nauczycielom informacj</w:t>
      </w:r>
      <w:r w:rsidRPr="00ED2C0B">
        <w:t>i</w:t>
      </w:r>
      <w:r w:rsidR="00856B67" w:rsidRPr="00ED2C0B">
        <w:t xml:space="preserve"> o sposobie i trybie realizacji zadań jednostki w okresie czasowego </w:t>
      </w:r>
      <w:r w:rsidRPr="00ED2C0B">
        <w:t>ograniczenia jej funkcjonowania,</w:t>
      </w:r>
    </w:p>
    <w:p w:rsidR="0082241A" w:rsidRPr="00ED2C0B" w:rsidRDefault="00E76204" w:rsidP="00161E89">
      <w:pPr>
        <w:pStyle w:val="Default"/>
        <w:numPr>
          <w:ilvl w:val="0"/>
          <w:numId w:val="4"/>
        </w:numPr>
        <w:spacing w:line="276" w:lineRule="auto"/>
        <w:jc w:val="both"/>
      </w:pPr>
      <w:r w:rsidRPr="00ED2C0B">
        <w:t>koordynowanie</w:t>
      </w:r>
      <w:r w:rsidR="00856B67" w:rsidRPr="00ED2C0B">
        <w:t xml:space="preserve"> współprac</w:t>
      </w:r>
      <w:r w:rsidRPr="00ED2C0B">
        <w:t>y</w:t>
      </w:r>
      <w:r w:rsidR="00856B67" w:rsidRPr="00ED2C0B">
        <w:t xml:space="preserve"> nauczy</w:t>
      </w:r>
      <w:r w:rsidRPr="00ED2C0B">
        <w:t>cieli z uczniami lub rodzicami</w:t>
      </w:r>
      <w:r w:rsidR="003C3479" w:rsidRPr="00ED2C0B">
        <w:t>,</w:t>
      </w:r>
    </w:p>
    <w:p w:rsidR="00E76204" w:rsidRPr="00ED2C0B" w:rsidRDefault="00E76204" w:rsidP="00161E89">
      <w:pPr>
        <w:pStyle w:val="Default"/>
        <w:numPr>
          <w:ilvl w:val="0"/>
          <w:numId w:val="4"/>
        </w:numPr>
        <w:spacing w:line="276" w:lineRule="auto"/>
        <w:jc w:val="both"/>
      </w:pPr>
      <w:r w:rsidRPr="00ED2C0B">
        <w:t>ustalanie we współpracy z nauczycielami tygodniowego zakresu treści nauczania</w:t>
      </w:r>
      <w:r w:rsidR="003C3479" w:rsidRPr="00ED2C0B">
        <w:t xml:space="preserve"> w </w:t>
      </w:r>
      <w:r w:rsidRPr="00ED2C0B">
        <w:t>poszczególnych oddziałach oraz na zajęciach prowadzonych w formach pozaszkolnych</w:t>
      </w:r>
      <w:r w:rsidR="003C3479" w:rsidRPr="00ED2C0B">
        <w:t>,</w:t>
      </w:r>
    </w:p>
    <w:p w:rsidR="00E76204" w:rsidRPr="00ED2C0B" w:rsidRDefault="00E76204" w:rsidP="00161E89">
      <w:pPr>
        <w:pStyle w:val="Default"/>
        <w:numPr>
          <w:ilvl w:val="0"/>
          <w:numId w:val="4"/>
        </w:numPr>
        <w:spacing w:line="276" w:lineRule="auto"/>
        <w:jc w:val="both"/>
      </w:pPr>
      <w:r w:rsidRPr="00ED2C0B">
        <w:t>ustalenie, we współpracy z nauczycielami, sposobu monitorowania postępów, weryfikacji wiedzy i umiejętności oraz przekazywanie informacji uczniom lub rodzicom o postępach w nauce i uzyskanych ocenach</w:t>
      </w:r>
      <w:r w:rsidR="003C3479" w:rsidRPr="00ED2C0B">
        <w:t>,</w:t>
      </w:r>
    </w:p>
    <w:p w:rsidR="00DD5818" w:rsidRPr="00ED2C0B" w:rsidRDefault="00E76204" w:rsidP="00161E89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ED2C0B">
        <w:t>ustalenie warunków i sposobów przeprowadzania egzaminów:</w:t>
      </w:r>
      <w:r w:rsidR="0082241A" w:rsidRPr="00ED2C0B">
        <w:rPr>
          <w:color w:val="auto"/>
        </w:rPr>
        <w:t xml:space="preserve"> klasyfikacyjnego, poprawkowego, semestralnego oraz sprawdz</w:t>
      </w:r>
      <w:r w:rsidR="00DD5818" w:rsidRPr="00ED2C0B">
        <w:rPr>
          <w:color w:val="auto"/>
        </w:rPr>
        <w:t xml:space="preserve">ianu wiadomości i umiejętności </w:t>
      </w:r>
      <w:r w:rsidR="00F42D28" w:rsidRPr="00ED2C0B">
        <w:rPr>
          <w:color w:val="auto"/>
        </w:rPr>
        <w:br/>
      </w:r>
      <w:r w:rsidR="00DD5818" w:rsidRPr="00ED2C0B">
        <w:rPr>
          <w:color w:val="auto"/>
        </w:rPr>
        <w:t>(w tym ustalenie warunków, sposobów oraz terminów przeprowadzania egzaminów dyplomowych w szkołach artystycznych)</w:t>
      </w:r>
      <w:r w:rsidR="003C3479" w:rsidRPr="00ED2C0B">
        <w:rPr>
          <w:color w:val="auto"/>
        </w:rPr>
        <w:t>,</w:t>
      </w:r>
    </w:p>
    <w:p w:rsidR="00DD5818" w:rsidRPr="00ED2C0B" w:rsidRDefault="00313B6B" w:rsidP="00161E89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ED2C0B">
        <w:rPr>
          <w:color w:val="auto"/>
        </w:rPr>
        <w:t>ustalenie sposobu dokumentowania realizacji zadań jednostki systemu oświaty,</w:t>
      </w:r>
    </w:p>
    <w:p w:rsidR="00313B6B" w:rsidRPr="00ED2C0B" w:rsidRDefault="00313B6B" w:rsidP="00161E89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ED2C0B">
        <w:rPr>
          <w:color w:val="auto"/>
        </w:rPr>
        <w:t>wskazanie, we współpracy z nauczycielami, źródeł i materiałów niezbędnych</w:t>
      </w:r>
      <w:r w:rsidR="003C3479" w:rsidRPr="00ED2C0B">
        <w:rPr>
          <w:color w:val="auto"/>
        </w:rPr>
        <w:t xml:space="preserve"> do </w:t>
      </w:r>
      <w:r w:rsidRPr="00ED2C0B">
        <w:rPr>
          <w:color w:val="auto"/>
        </w:rPr>
        <w:t>realizacji zajęć, w tym materiałów w postaci elektronicznej, z których uczniowie lub rodzice mogą korzystać,</w:t>
      </w:r>
    </w:p>
    <w:p w:rsidR="00313B6B" w:rsidRPr="00ED2C0B" w:rsidRDefault="00313B6B" w:rsidP="00161E89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ED2C0B">
        <w:rPr>
          <w:color w:val="auto"/>
        </w:rPr>
        <w:t>zapewnienie każdemu</w:t>
      </w:r>
      <w:r w:rsidR="00255343" w:rsidRPr="00ED2C0B">
        <w:rPr>
          <w:color w:val="auto"/>
        </w:rPr>
        <w:t xml:space="preserve"> uczniowi lub rodzicom możliwości</w:t>
      </w:r>
      <w:r w:rsidRPr="00ED2C0B">
        <w:rPr>
          <w:color w:val="auto"/>
        </w:rPr>
        <w:t xml:space="preserve"> konsultacji z nauczycielem prowadzącym zajęcia oraz przekazanie im informacji o formie i terminach tych konsultacji,</w:t>
      </w:r>
    </w:p>
    <w:p w:rsidR="00313B6B" w:rsidRPr="00ED2C0B" w:rsidRDefault="00313B6B" w:rsidP="00161E89">
      <w:pPr>
        <w:pStyle w:val="Default"/>
        <w:numPr>
          <w:ilvl w:val="0"/>
          <w:numId w:val="4"/>
        </w:numPr>
        <w:spacing w:after="240" w:line="276" w:lineRule="auto"/>
        <w:ind w:left="714" w:hanging="357"/>
        <w:jc w:val="both"/>
      </w:pPr>
      <w:r w:rsidRPr="00ED2C0B">
        <w:rPr>
          <w:color w:val="auto"/>
        </w:rPr>
        <w:t>ustalenie z nauczycielami potrzeby modyfikacji szkolnego zestawu programów nauczania.</w:t>
      </w:r>
    </w:p>
    <w:p w:rsidR="00BF0A28" w:rsidRPr="00ED2C0B" w:rsidRDefault="00CD55BB" w:rsidP="00161E89">
      <w:pPr>
        <w:pStyle w:val="NormalnyWeb"/>
        <w:spacing w:before="0" w:beforeAutospacing="0" w:after="0" w:afterAutospacing="0" w:line="276" w:lineRule="auto"/>
        <w:jc w:val="both"/>
      </w:pPr>
      <w:r w:rsidRPr="00ED2C0B">
        <w:rPr>
          <w:b/>
        </w:rPr>
        <w:t>Ustalenie tygodniowego zakresu treści nauczania</w:t>
      </w:r>
      <w:r w:rsidR="00BF0A28" w:rsidRPr="00ED2C0B">
        <w:t xml:space="preserve"> musi uwzględnić takie przesłanki jak:</w:t>
      </w:r>
    </w:p>
    <w:p w:rsidR="00BF0A28" w:rsidRPr="00ED2C0B" w:rsidRDefault="003C3144" w:rsidP="00161E8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ED2C0B">
        <w:t>równomierne obciążenie uczniów w poszczególnych dniach tygodnia,</w:t>
      </w:r>
    </w:p>
    <w:p w:rsidR="00BF0A28" w:rsidRPr="00ED2C0B" w:rsidRDefault="003C3144" w:rsidP="00161E8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ED2C0B">
        <w:t xml:space="preserve">zróżnicowanie zajęć w każdym dniu, </w:t>
      </w:r>
    </w:p>
    <w:p w:rsidR="00BF0A28" w:rsidRPr="00ED2C0B" w:rsidRDefault="003C3144" w:rsidP="00161E8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ED2C0B">
        <w:t xml:space="preserve">możliwości psychofizyczne uczniów podejmowania intensywnego wysiłku umysłowego w ciągu dnia, </w:t>
      </w:r>
    </w:p>
    <w:p w:rsidR="00BF0A28" w:rsidRPr="00ED2C0B" w:rsidRDefault="003C3144" w:rsidP="00161E8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ED2C0B">
        <w:t>łączenie przemienne kształcenia z użyciem monitorów ekranowych i bez ich użycia,</w:t>
      </w:r>
    </w:p>
    <w:p w:rsidR="000437C6" w:rsidRPr="00ED2C0B" w:rsidRDefault="003C3144" w:rsidP="00161E89">
      <w:pPr>
        <w:pStyle w:val="NormalnyWeb"/>
        <w:numPr>
          <w:ilvl w:val="0"/>
          <w:numId w:val="5"/>
        </w:numPr>
        <w:spacing w:before="0" w:beforeAutospacing="0" w:after="240" w:afterAutospacing="0" w:line="276" w:lineRule="auto"/>
        <w:ind w:left="714" w:hanging="357"/>
        <w:jc w:val="both"/>
      </w:pPr>
      <w:r w:rsidRPr="00ED2C0B">
        <w:t>ograniczenia</w:t>
      </w:r>
      <w:r w:rsidR="00F0617D" w:rsidRPr="00ED2C0B">
        <w:t xml:space="preserve"> wynikające ze specyfiki zajęć.</w:t>
      </w:r>
    </w:p>
    <w:p w:rsidR="000437C6" w:rsidRPr="00ED2C0B" w:rsidRDefault="0017714E" w:rsidP="00927565">
      <w:pPr>
        <w:pStyle w:val="NormalnyWeb"/>
        <w:spacing w:before="0" w:beforeAutospacing="0" w:after="0" w:afterAutospacing="0" w:line="276" w:lineRule="auto"/>
        <w:ind w:firstLine="357"/>
        <w:jc w:val="both"/>
      </w:pPr>
      <w:bookmarkStart w:id="0" w:name="_GoBack"/>
      <w:bookmarkEnd w:id="0"/>
      <w:r w:rsidRPr="00ED2C0B">
        <w:t>Kształcenie zawodowe w tym szczególnym okresie podlega dodatkowym r</w:t>
      </w:r>
      <w:r w:rsidR="00A1261B" w:rsidRPr="00ED2C0B">
        <w:t xml:space="preserve">egulacjom, pozwalającym na </w:t>
      </w:r>
      <w:r w:rsidRPr="00ED2C0B">
        <w:rPr>
          <w:b/>
        </w:rPr>
        <w:t>mody</w:t>
      </w:r>
      <w:r w:rsidR="00A1261B" w:rsidRPr="00ED2C0B">
        <w:rPr>
          <w:b/>
        </w:rPr>
        <w:t>fikację</w:t>
      </w:r>
      <w:r w:rsidRPr="00ED2C0B">
        <w:rPr>
          <w:b/>
        </w:rPr>
        <w:t xml:space="preserve"> programów nauczania</w:t>
      </w:r>
      <w:r w:rsidR="00841868" w:rsidRPr="00ED2C0B">
        <w:t>. Jest to przewidziane, zalecane  i </w:t>
      </w:r>
      <w:r w:rsidRPr="00ED2C0B">
        <w:t xml:space="preserve">dopuszczone prawnie. W aktualnych Rozporządzeniach regulujących funkcjonowanie szkół </w:t>
      </w:r>
      <w:r w:rsidR="00855F45">
        <w:br/>
      </w:r>
      <w:r w:rsidRPr="00ED2C0B">
        <w:t xml:space="preserve">i placówek, sporo miejsca poświęcono zapisom dotyczącym </w:t>
      </w:r>
      <w:r w:rsidR="00A1261B" w:rsidRPr="00ED2C0B">
        <w:t xml:space="preserve">tego właśnie aspektu pracy. </w:t>
      </w:r>
    </w:p>
    <w:p w:rsidR="00A1261B" w:rsidRPr="00ED2C0B" w:rsidRDefault="00A1261B" w:rsidP="00161E89">
      <w:pPr>
        <w:pStyle w:val="NormalnyWeb"/>
        <w:spacing w:before="0" w:beforeAutospacing="0" w:after="0" w:afterAutospacing="0" w:line="276" w:lineRule="auto"/>
        <w:jc w:val="both"/>
      </w:pPr>
      <w:r w:rsidRPr="00ED2C0B">
        <w:lastRenderedPageBreak/>
        <w:t>Określono bowiem (Dz</w:t>
      </w:r>
      <w:r w:rsidR="007E257A">
        <w:t>.</w:t>
      </w:r>
      <w:r w:rsidRPr="00ED2C0B">
        <w:t xml:space="preserve"> U poz. </w:t>
      </w:r>
      <w:r w:rsidR="007742CF" w:rsidRPr="00ED2C0B">
        <w:t xml:space="preserve">493 </w:t>
      </w:r>
      <w:r w:rsidRPr="00ED2C0B">
        <w:t>§ 3. 1.</w:t>
      </w:r>
      <w:r w:rsidR="007742CF" w:rsidRPr="00ED2C0B">
        <w:t>)</w:t>
      </w:r>
      <w:r w:rsidRPr="00ED2C0B">
        <w:t>, że zajęcia z kształcenia zawodowego prowadzi się w zakresie:</w:t>
      </w:r>
    </w:p>
    <w:p w:rsidR="00F70906" w:rsidRPr="00ED2C0B" w:rsidRDefault="00A1261B" w:rsidP="00161E8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ED2C0B">
        <w:t>teoretycznych przedmiotów zawodowych</w:t>
      </w:r>
      <w:r w:rsidR="0018311C" w:rsidRPr="00ED2C0B">
        <w:t>,</w:t>
      </w:r>
    </w:p>
    <w:p w:rsidR="00B7463A" w:rsidRPr="00ED2C0B" w:rsidRDefault="00B7463A" w:rsidP="00161E89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jc w:val="both"/>
      </w:pPr>
      <w:r w:rsidRPr="00ED2C0B">
        <w:t>zajęć praktycznych – wyłącznie w zakresie, w jakim z programu nauczania daneg</w:t>
      </w:r>
      <w:r w:rsidR="00F70906" w:rsidRPr="00ED2C0B">
        <w:t>o zawodu wynika możliwość reali</w:t>
      </w:r>
      <w:r w:rsidRPr="00ED2C0B">
        <w:t xml:space="preserve">zacji </w:t>
      </w:r>
      <w:r w:rsidR="002E532B" w:rsidRPr="00ED2C0B">
        <w:t>wybranych efektów kształcenia z </w:t>
      </w:r>
      <w:r w:rsidRPr="00ED2C0B">
        <w:t xml:space="preserve">wykorzystaniem metod i technik kształcenia na odległość lub innego sposobu kształcenia. </w:t>
      </w:r>
    </w:p>
    <w:p w:rsidR="00F70906" w:rsidRPr="00ED2C0B" w:rsidRDefault="00F70906" w:rsidP="00161E89">
      <w:pPr>
        <w:pStyle w:val="Default"/>
        <w:spacing w:line="276" w:lineRule="auto"/>
        <w:jc w:val="both"/>
      </w:pPr>
    </w:p>
    <w:p w:rsidR="00B7463A" w:rsidRPr="00ED2C0B" w:rsidRDefault="00725540" w:rsidP="007E257A">
      <w:pPr>
        <w:pStyle w:val="Default"/>
        <w:spacing w:after="240" w:line="276" w:lineRule="auto"/>
        <w:ind w:firstLine="360"/>
        <w:jc w:val="both"/>
      </w:pPr>
      <w:r w:rsidRPr="00ED2C0B">
        <w:t>Szczegółowa analiza możliwości realizacji treści za</w:t>
      </w:r>
      <w:r w:rsidR="00496BDA" w:rsidRPr="00ED2C0B">
        <w:t>wartych w programie nauczania i </w:t>
      </w:r>
      <w:r w:rsidRPr="00ED2C0B">
        <w:t>rocznym planie pracy nauczyciela może zatem doprowadzić do wniosków, że w aktualnej sytuacji wybrane treści nie będą możliwe do zreali</w:t>
      </w:r>
      <w:r w:rsidR="00496BDA" w:rsidRPr="00ED2C0B">
        <w:t>zowania w bieżącym czasie czy w </w:t>
      </w:r>
      <w:r w:rsidRPr="00ED2C0B">
        <w:t>bieżącym roku szkolnym. Zatem p</w:t>
      </w:r>
      <w:r w:rsidR="00B7463A" w:rsidRPr="00ED2C0B">
        <w:t>rogram nauczania zawodu może ulec modyfikacji</w:t>
      </w:r>
      <w:r w:rsidR="00E83F95" w:rsidRPr="00ED2C0B">
        <w:t xml:space="preserve"> w </w:t>
      </w:r>
      <w:r w:rsidR="00B7463A" w:rsidRPr="00ED2C0B">
        <w:t>taki sposób</w:t>
      </w:r>
      <w:r w:rsidR="00FA472B" w:rsidRPr="00ED2C0B">
        <w:t xml:space="preserve"> </w:t>
      </w:r>
      <w:r w:rsidR="007E257A">
        <w:t xml:space="preserve">       </w:t>
      </w:r>
      <w:r w:rsidR="00FA472B" w:rsidRPr="00ED2C0B">
        <w:t>(Dz</w:t>
      </w:r>
      <w:r w:rsidR="007E257A">
        <w:t>.</w:t>
      </w:r>
      <w:r w:rsidR="00FA472B" w:rsidRPr="00ED2C0B">
        <w:t xml:space="preserve"> U poz. 493 § 3. 2.)</w:t>
      </w:r>
      <w:r w:rsidR="00B7463A" w:rsidRPr="00ED2C0B">
        <w:t>, że część kształ</w:t>
      </w:r>
      <w:r w:rsidRPr="00ED2C0B">
        <w:t>cenia przewidzianego do realiza</w:t>
      </w:r>
      <w:r w:rsidR="004A4797" w:rsidRPr="00ED2C0B">
        <w:t>cji w </w:t>
      </w:r>
      <w:r w:rsidR="00B7463A" w:rsidRPr="00ED2C0B">
        <w:t xml:space="preserve">klasach (semestrach) programowo wyższych może być zrealizowana w roku szkolnym 2019/2020 </w:t>
      </w:r>
      <w:r w:rsidR="007E257A">
        <w:t xml:space="preserve">          </w:t>
      </w:r>
      <w:r w:rsidR="00B7463A" w:rsidRPr="00ED2C0B">
        <w:t>z wykorzystaniem metod i technik kształcenia na odległość lub innego sposobu kształcenia, jeżeli dotychczas nabyte przez uczniów wiedza i umiejętności na to pozwalają, a część kształcenia niemożliwa do realizacj</w:t>
      </w:r>
      <w:r w:rsidR="00496BDA" w:rsidRPr="00ED2C0B">
        <w:t>i z wykorzystaniem tych metod i </w:t>
      </w:r>
      <w:r w:rsidR="00B7463A" w:rsidRPr="00ED2C0B">
        <w:t xml:space="preserve">technik lub innego sposobu kształcenia może być zrealizowana w klasach (semestrach) programowo wyższych </w:t>
      </w:r>
      <w:r w:rsidR="007E257A">
        <w:t xml:space="preserve">     </w:t>
      </w:r>
      <w:r w:rsidR="00B7463A" w:rsidRPr="00ED2C0B">
        <w:t>w nastę</w:t>
      </w:r>
      <w:r w:rsidR="00444CA5" w:rsidRPr="00ED2C0B">
        <w:t>pnych latach szkolnych.</w:t>
      </w:r>
    </w:p>
    <w:p w:rsidR="00444CA5" w:rsidRPr="00ED2C0B" w:rsidRDefault="00214768" w:rsidP="007E257A">
      <w:pPr>
        <w:pStyle w:val="Default"/>
        <w:spacing w:after="240" w:line="276" w:lineRule="auto"/>
        <w:ind w:firstLine="360"/>
        <w:jc w:val="both"/>
      </w:pPr>
      <w:r w:rsidRPr="00ED2C0B">
        <w:t xml:space="preserve">Ważnym zatem aspektem pracy nauczyciela przedmiotów zawodowych będzie (we współpracy z innymi nauczycielami, w tym również z nauczycielami przedmiotów ogólnych, </w:t>
      </w:r>
      <w:r w:rsidR="00D94D23" w:rsidRPr="00ED2C0B">
        <w:t xml:space="preserve">tak, </w:t>
      </w:r>
      <w:r w:rsidRPr="00ED2C0B">
        <w:t>by nie zaburzyć przewidzianej korelacji treści) przegląd i analiza treści nauczania pod kątem możliwości zastosowania metod i technik kształcenia na odległość lub innego sposobu kształcenia, adekwatnego do zaistniałej sytuacji</w:t>
      </w:r>
      <w:r w:rsidR="00CB60CB" w:rsidRPr="00ED2C0B">
        <w:t xml:space="preserve"> i taka modyfikacja programu nauczania, która nie zakłóci płynności procesu dydaktycznego i osiągnięcia spodziewanych efektów.</w:t>
      </w:r>
    </w:p>
    <w:p w:rsidR="00EE1036" w:rsidRPr="00ED2C0B" w:rsidRDefault="00B01CF0" w:rsidP="007E257A">
      <w:pPr>
        <w:pStyle w:val="NormalnyWeb"/>
        <w:spacing w:line="276" w:lineRule="auto"/>
        <w:ind w:firstLine="360"/>
        <w:jc w:val="both"/>
        <w:rPr>
          <w:bCs/>
        </w:rPr>
      </w:pPr>
      <w:r w:rsidRPr="00ED2C0B">
        <w:rPr>
          <w:bCs/>
        </w:rPr>
        <w:t>Ewentualna modyfikacja programu musi uwzględnić wytyc</w:t>
      </w:r>
      <w:r w:rsidR="0080738A" w:rsidRPr="00ED2C0B">
        <w:rPr>
          <w:bCs/>
        </w:rPr>
        <w:t>zne zawarte w Rozporządzeniu, a </w:t>
      </w:r>
      <w:r w:rsidRPr="00ED2C0B">
        <w:rPr>
          <w:bCs/>
        </w:rPr>
        <w:t xml:space="preserve">odnoszące się </w:t>
      </w:r>
      <w:r w:rsidR="006635AE" w:rsidRPr="00ED2C0B">
        <w:rPr>
          <w:bCs/>
        </w:rPr>
        <w:t xml:space="preserve">między innymi </w:t>
      </w:r>
      <w:r w:rsidRPr="00ED2C0B">
        <w:rPr>
          <w:bCs/>
        </w:rPr>
        <w:t>do zabezpieczenia równomiernego obciążenia uczniów</w:t>
      </w:r>
      <w:r w:rsidR="0080738A" w:rsidRPr="00ED2C0B">
        <w:rPr>
          <w:bCs/>
        </w:rPr>
        <w:t xml:space="preserve"> w </w:t>
      </w:r>
      <w:r w:rsidRPr="00ED2C0B">
        <w:rPr>
          <w:bCs/>
        </w:rPr>
        <w:t>poszczególnych dniach, z uwzględnieniem ich psychofizycznych możliwości</w:t>
      </w:r>
      <w:r w:rsidR="00C4152A" w:rsidRPr="00ED2C0B">
        <w:rPr>
          <w:bCs/>
        </w:rPr>
        <w:t>.</w:t>
      </w:r>
    </w:p>
    <w:sectPr w:rsidR="00EE1036" w:rsidRPr="00ED2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30BA"/>
    <w:multiLevelType w:val="hybridMultilevel"/>
    <w:tmpl w:val="1B586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A0602"/>
    <w:multiLevelType w:val="hybridMultilevel"/>
    <w:tmpl w:val="639A8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31996"/>
    <w:multiLevelType w:val="hybridMultilevel"/>
    <w:tmpl w:val="75883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3075F"/>
    <w:multiLevelType w:val="hybridMultilevel"/>
    <w:tmpl w:val="06FE7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B64F0"/>
    <w:multiLevelType w:val="multilevel"/>
    <w:tmpl w:val="0D10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83AEC"/>
    <w:multiLevelType w:val="hybridMultilevel"/>
    <w:tmpl w:val="3CA4A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C0428"/>
    <w:multiLevelType w:val="hybridMultilevel"/>
    <w:tmpl w:val="8C38E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4017E"/>
    <w:multiLevelType w:val="hybridMultilevel"/>
    <w:tmpl w:val="A2F8A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30335"/>
    <w:multiLevelType w:val="hybridMultilevel"/>
    <w:tmpl w:val="7A605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46E70"/>
    <w:multiLevelType w:val="hybridMultilevel"/>
    <w:tmpl w:val="44A86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2046C"/>
    <w:multiLevelType w:val="hybridMultilevel"/>
    <w:tmpl w:val="021C27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B7ED0"/>
    <w:multiLevelType w:val="hybridMultilevel"/>
    <w:tmpl w:val="D29EA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548EA"/>
    <w:multiLevelType w:val="hybridMultilevel"/>
    <w:tmpl w:val="368AB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10"/>
  </w:num>
  <w:num w:numId="9">
    <w:abstractNumId w:val="8"/>
  </w:num>
  <w:num w:numId="10">
    <w:abstractNumId w:val="11"/>
  </w:num>
  <w:num w:numId="11">
    <w:abstractNumId w:val="6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02"/>
    <w:rsid w:val="00000BBC"/>
    <w:rsid w:val="00007208"/>
    <w:rsid w:val="000072FB"/>
    <w:rsid w:val="0001751F"/>
    <w:rsid w:val="00033F1C"/>
    <w:rsid w:val="00040B47"/>
    <w:rsid w:val="000428D6"/>
    <w:rsid w:val="000437C6"/>
    <w:rsid w:val="00043E65"/>
    <w:rsid w:val="00054CC4"/>
    <w:rsid w:val="00096630"/>
    <w:rsid w:val="000B7D86"/>
    <w:rsid w:val="000C0FA9"/>
    <w:rsid w:val="000C3F1C"/>
    <w:rsid w:val="000C4666"/>
    <w:rsid w:val="000D569A"/>
    <w:rsid w:val="000E08B3"/>
    <w:rsid w:val="000F46B7"/>
    <w:rsid w:val="000F5492"/>
    <w:rsid w:val="00105A86"/>
    <w:rsid w:val="00121A17"/>
    <w:rsid w:val="0012342C"/>
    <w:rsid w:val="0014198C"/>
    <w:rsid w:val="00144D44"/>
    <w:rsid w:val="00151725"/>
    <w:rsid w:val="00153CF2"/>
    <w:rsid w:val="00161E89"/>
    <w:rsid w:val="00164F0D"/>
    <w:rsid w:val="0017714E"/>
    <w:rsid w:val="0018311C"/>
    <w:rsid w:val="001A6B21"/>
    <w:rsid w:val="001B1A3A"/>
    <w:rsid w:val="001B2804"/>
    <w:rsid w:val="001C4307"/>
    <w:rsid w:val="001E75E4"/>
    <w:rsid w:val="001F5111"/>
    <w:rsid w:val="00214768"/>
    <w:rsid w:val="00253401"/>
    <w:rsid w:val="00255343"/>
    <w:rsid w:val="0026266B"/>
    <w:rsid w:val="0027445F"/>
    <w:rsid w:val="002B3ED3"/>
    <w:rsid w:val="002C0D4E"/>
    <w:rsid w:val="002E532B"/>
    <w:rsid w:val="003006CF"/>
    <w:rsid w:val="00313B6B"/>
    <w:rsid w:val="0031702B"/>
    <w:rsid w:val="0032069E"/>
    <w:rsid w:val="00332A99"/>
    <w:rsid w:val="00337A6C"/>
    <w:rsid w:val="00347C52"/>
    <w:rsid w:val="00370380"/>
    <w:rsid w:val="00370CD3"/>
    <w:rsid w:val="003724FF"/>
    <w:rsid w:val="0038439C"/>
    <w:rsid w:val="003A5616"/>
    <w:rsid w:val="003B1B1E"/>
    <w:rsid w:val="003C3144"/>
    <w:rsid w:val="003C3479"/>
    <w:rsid w:val="003E1B46"/>
    <w:rsid w:val="003E218C"/>
    <w:rsid w:val="003F56D2"/>
    <w:rsid w:val="003F6388"/>
    <w:rsid w:val="004008CB"/>
    <w:rsid w:val="00421522"/>
    <w:rsid w:val="004241AD"/>
    <w:rsid w:val="004407DD"/>
    <w:rsid w:val="00444CA5"/>
    <w:rsid w:val="0046633F"/>
    <w:rsid w:val="00474DCC"/>
    <w:rsid w:val="00496BDA"/>
    <w:rsid w:val="004A1D39"/>
    <w:rsid w:val="004A4797"/>
    <w:rsid w:val="004A4FED"/>
    <w:rsid w:val="004B49D4"/>
    <w:rsid w:val="004C6CFD"/>
    <w:rsid w:val="004D0C78"/>
    <w:rsid w:val="00525617"/>
    <w:rsid w:val="00526CEC"/>
    <w:rsid w:val="0054286B"/>
    <w:rsid w:val="00550A2D"/>
    <w:rsid w:val="0055768A"/>
    <w:rsid w:val="00580E16"/>
    <w:rsid w:val="00580F43"/>
    <w:rsid w:val="00585119"/>
    <w:rsid w:val="00585CF5"/>
    <w:rsid w:val="005A1B86"/>
    <w:rsid w:val="005C5DB3"/>
    <w:rsid w:val="005D68C3"/>
    <w:rsid w:val="005D7CF5"/>
    <w:rsid w:val="005F3B5E"/>
    <w:rsid w:val="00600690"/>
    <w:rsid w:val="00605D25"/>
    <w:rsid w:val="00613FE2"/>
    <w:rsid w:val="00635CE0"/>
    <w:rsid w:val="00644843"/>
    <w:rsid w:val="00645C46"/>
    <w:rsid w:val="00662385"/>
    <w:rsid w:val="006635AE"/>
    <w:rsid w:val="00676E99"/>
    <w:rsid w:val="00680D05"/>
    <w:rsid w:val="00697544"/>
    <w:rsid w:val="006A7402"/>
    <w:rsid w:val="006D472D"/>
    <w:rsid w:val="006D5E5C"/>
    <w:rsid w:val="007102F5"/>
    <w:rsid w:val="00725540"/>
    <w:rsid w:val="00732C31"/>
    <w:rsid w:val="00745B54"/>
    <w:rsid w:val="00745CF3"/>
    <w:rsid w:val="00755BE5"/>
    <w:rsid w:val="007672AF"/>
    <w:rsid w:val="007742CF"/>
    <w:rsid w:val="007A0FC0"/>
    <w:rsid w:val="007A6783"/>
    <w:rsid w:val="007C3C7E"/>
    <w:rsid w:val="007E257A"/>
    <w:rsid w:val="007E370C"/>
    <w:rsid w:val="008016AC"/>
    <w:rsid w:val="0080738A"/>
    <w:rsid w:val="0082241A"/>
    <w:rsid w:val="00840CED"/>
    <w:rsid w:val="00841868"/>
    <w:rsid w:val="0084446D"/>
    <w:rsid w:val="00844F9D"/>
    <w:rsid w:val="00846575"/>
    <w:rsid w:val="00852DBE"/>
    <w:rsid w:val="00855F45"/>
    <w:rsid w:val="008569FF"/>
    <w:rsid w:val="00856B67"/>
    <w:rsid w:val="0086223A"/>
    <w:rsid w:val="00863C02"/>
    <w:rsid w:val="00863F8C"/>
    <w:rsid w:val="0086765A"/>
    <w:rsid w:val="00892F0B"/>
    <w:rsid w:val="008A7E60"/>
    <w:rsid w:val="008C609E"/>
    <w:rsid w:val="008F06F7"/>
    <w:rsid w:val="00920A2E"/>
    <w:rsid w:val="00927565"/>
    <w:rsid w:val="009354BE"/>
    <w:rsid w:val="009567A5"/>
    <w:rsid w:val="009617F1"/>
    <w:rsid w:val="009646A8"/>
    <w:rsid w:val="009769FF"/>
    <w:rsid w:val="00985FB4"/>
    <w:rsid w:val="00994F0D"/>
    <w:rsid w:val="009B2A7A"/>
    <w:rsid w:val="009E711E"/>
    <w:rsid w:val="00A1261B"/>
    <w:rsid w:val="00A15178"/>
    <w:rsid w:val="00A35E4F"/>
    <w:rsid w:val="00A556BC"/>
    <w:rsid w:val="00A6243F"/>
    <w:rsid w:val="00A70284"/>
    <w:rsid w:val="00A7133D"/>
    <w:rsid w:val="00A71EB7"/>
    <w:rsid w:val="00A75A97"/>
    <w:rsid w:val="00A855B9"/>
    <w:rsid w:val="00A91908"/>
    <w:rsid w:val="00A9441A"/>
    <w:rsid w:val="00AC6E7A"/>
    <w:rsid w:val="00AF7099"/>
    <w:rsid w:val="00B01CF0"/>
    <w:rsid w:val="00B22724"/>
    <w:rsid w:val="00B32D26"/>
    <w:rsid w:val="00B41A71"/>
    <w:rsid w:val="00B463A9"/>
    <w:rsid w:val="00B52AE1"/>
    <w:rsid w:val="00B55A77"/>
    <w:rsid w:val="00B7463A"/>
    <w:rsid w:val="00B8568A"/>
    <w:rsid w:val="00BC0982"/>
    <w:rsid w:val="00BD46E6"/>
    <w:rsid w:val="00BD5270"/>
    <w:rsid w:val="00BF0A28"/>
    <w:rsid w:val="00BF486E"/>
    <w:rsid w:val="00C00FB5"/>
    <w:rsid w:val="00C4019B"/>
    <w:rsid w:val="00C4152A"/>
    <w:rsid w:val="00C932B4"/>
    <w:rsid w:val="00C94690"/>
    <w:rsid w:val="00CB60CB"/>
    <w:rsid w:val="00CD12E3"/>
    <w:rsid w:val="00CD536A"/>
    <w:rsid w:val="00CD55BB"/>
    <w:rsid w:val="00CE2F4F"/>
    <w:rsid w:val="00CE5A01"/>
    <w:rsid w:val="00CF2FCD"/>
    <w:rsid w:val="00D11AD1"/>
    <w:rsid w:val="00D16F26"/>
    <w:rsid w:val="00D33992"/>
    <w:rsid w:val="00D40EC1"/>
    <w:rsid w:val="00D46439"/>
    <w:rsid w:val="00D6306D"/>
    <w:rsid w:val="00D7558C"/>
    <w:rsid w:val="00D942C5"/>
    <w:rsid w:val="00D94D23"/>
    <w:rsid w:val="00DD5818"/>
    <w:rsid w:val="00DE3DAC"/>
    <w:rsid w:val="00DE54AA"/>
    <w:rsid w:val="00E14517"/>
    <w:rsid w:val="00E20E25"/>
    <w:rsid w:val="00E3337E"/>
    <w:rsid w:val="00E3624F"/>
    <w:rsid w:val="00E44067"/>
    <w:rsid w:val="00E619B4"/>
    <w:rsid w:val="00E61EE2"/>
    <w:rsid w:val="00E64D94"/>
    <w:rsid w:val="00E76204"/>
    <w:rsid w:val="00E83F95"/>
    <w:rsid w:val="00E92D29"/>
    <w:rsid w:val="00E9616B"/>
    <w:rsid w:val="00EA392D"/>
    <w:rsid w:val="00EA4F62"/>
    <w:rsid w:val="00ED27E3"/>
    <w:rsid w:val="00ED2C0B"/>
    <w:rsid w:val="00EE1036"/>
    <w:rsid w:val="00F0617D"/>
    <w:rsid w:val="00F212D1"/>
    <w:rsid w:val="00F42D28"/>
    <w:rsid w:val="00F6315D"/>
    <w:rsid w:val="00F65766"/>
    <w:rsid w:val="00F70906"/>
    <w:rsid w:val="00F72157"/>
    <w:rsid w:val="00F769D2"/>
    <w:rsid w:val="00F82EE9"/>
    <w:rsid w:val="00FA472B"/>
    <w:rsid w:val="00FA67C2"/>
    <w:rsid w:val="00FB0CDF"/>
    <w:rsid w:val="00FB21DC"/>
    <w:rsid w:val="00FB3786"/>
    <w:rsid w:val="00FC7805"/>
    <w:rsid w:val="00FD28F2"/>
    <w:rsid w:val="00FE111A"/>
    <w:rsid w:val="00FF5396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A174"/>
  <w15:chartTrackingRefBased/>
  <w15:docId w15:val="{9115096E-6C30-47A9-9C9A-9DF42ECE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7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D47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D47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D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D472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7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407D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4407D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source">
    <w:name w:val="source"/>
    <w:basedOn w:val="Domylnaczcionkaakapitu"/>
    <w:rsid w:val="004407DD"/>
  </w:style>
  <w:style w:type="paragraph" w:styleId="Nagwek">
    <w:name w:val="header"/>
    <w:basedOn w:val="Normalny"/>
    <w:link w:val="NagwekZnak"/>
    <w:rsid w:val="000428D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428D6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E218C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efault">
    <w:name w:val="Default"/>
    <w:rsid w:val="004A4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C3C7E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34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34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4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4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4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2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992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b.orłowska</dc:creator>
  <cp:keywords/>
  <dc:description/>
  <cp:lastModifiedBy>z.fryczek</cp:lastModifiedBy>
  <cp:revision>268</cp:revision>
  <dcterms:created xsi:type="dcterms:W3CDTF">2020-03-27T07:25:00Z</dcterms:created>
  <dcterms:modified xsi:type="dcterms:W3CDTF">2020-04-01T08:49:00Z</dcterms:modified>
</cp:coreProperties>
</file>