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92" w:rsidRPr="00FE39E7" w:rsidRDefault="00E27092" w:rsidP="00E2709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Załącznik Nr 2</w:t>
      </w:r>
    </w:p>
    <w:p w:rsidR="00E27092" w:rsidRPr="00FE39E7" w:rsidRDefault="00E27092" w:rsidP="00E2709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E27092" w:rsidRPr="00FE39E7" w:rsidRDefault="00E27092" w:rsidP="00E27092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E27092" w:rsidRPr="00FE39E7" w:rsidRDefault="00E27092" w:rsidP="00E27092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E27092" w:rsidRPr="00FE39E7" w:rsidRDefault="00E27092" w:rsidP="00E27092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ROZEZNANIE RYNKU</w:t>
      </w:r>
    </w:p>
    <w:p w:rsidR="00E27092" w:rsidRPr="00FE39E7" w:rsidRDefault="00E27092" w:rsidP="00E27092">
      <w:pPr>
        <w:jc w:val="right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FE39E7">
        <w:rPr>
          <w:rFonts w:ascii="Arial Narrow" w:hAnsi="Arial Narrow" w:cs="Arial"/>
          <w:b/>
          <w:color w:val="000000"/>
          <w:sz w:val="20"/>
          <w:szCs w:val="20"/>
        </w:rPr>
        <w:t>W ramach procedury rozeznania rynku zapraszamy do skład</w:t>
      </w:r>
      <w:r>
        <w:rPr>
          <w:rFonts w:ascii="Arial Narrow" w:hAnsi="Arial Narrow" w:cs="Arial"/>
          <w:b/>
          <w:color w:val="000000"/>
          <w:sz w:val="20"/>
          <w:szCs w:val="20"/>
        </w:rPr>
        <w:t>ania ofert na dostawę pomocy do realizacji zajęć.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</w:p>
    <w:p w:rsidR="00E27092" w:rsidRPr="00FE39E7" w:rsidRDefault="00E27092" w:rsidP="00E27092">
      <w:pPr>
        <w:pStyle w:val="Akapitzlist1"/>
        <w:ind w:left="284"/>
        <w:jc w:val="both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celu zapewnienia porównywalności wszystkich ofert Zamawiający zastrzega sobie prawo do skontaktowania się z Oferentami w celu uzupełnienia, wyjaśnienia lub doprecyzowania ofert.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Oferta musi być złożona w formie elektronicznej (jako skan dokumentu) lub papierowej na formularzu stanowiącym załącznik nr 1 do niniejszego zamówienia. 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Oferta musi zawierać:</w:t>
      </w:r>
    </w:p>
    <w:p w:rsidR="00E27092" w:rsidRPr="00FE39E7" w:rsidRDefault="00E27092" w:rsidP="00E27092">
      <w:pPr>
        <w:pStyle w:val="Akapitzlist1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datę sporządzenia,</w:t>
      </w:r>
    </w:p>
    <w:p w:rsidR="00E27092" w:rsidRPr="00FE39E7" w:rsidRDefault="00E27092" w:rsidP="00E27092">
      <w:pPr>
        <w:pStyle w:val="Akapitzlist1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nazwę i adres oferenta, nr NIP, nr telefonu oraz adres email,</w:t>
      </w:r>
    </w:p>
    <w:p w:rsidR="00E27092" w:rsidRPr="00FE39E7" w:rsidRDefault="00E27092" w:rsidP="00E27092">
      <w:pPr>
        <w:pStyle w:val="Akapitzlist1"/>
        <w:numPr>
          <w:ilvl w:val="0"/>
          <w:numId w:val="7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czytelny podpis Wykonawcy lub osoby upoważnionej przez niego.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Każdy w Wykonawców może złożyć tylko jedną ofertę.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odpowiedzi tylko na wybraną ofertę.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negocjacji warunków zamówienia.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E27092" w:rsidRPr="00FE39E7" w:rsidRDefault="00E27092" w:rsidP="00E2709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E27092" w:rsidRPr="00FE39E7" w:rsidRDefault="00E27092" w:rsidP="00E27092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Wszelkich dodatkowych informacji udziela p. Mariusz Gdowski tel. 12-61.71.102 lub e-mail: </w:t>
      </w:r>
      <w:hyperlink r:id="rId7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>.</w:t>
      </w:r>
    </w:p>
    <w:p w:rsidR="00E27092" w:rsidRPr="00FE39E7" w:rsidRDefault="00E27092" w:rsidP="00E27092">
      <w:pPr>
        <w:pStyle w:val="Akapitzlist1"/>
        <w:numPr>
          <w:ilvl w:val="0"/>
          <w:numId w:val="2"/>
        </w:numPr>
        <w:suppressAutoHyphens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Miejsce i termin składania ofert: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Ofertę można przesłać za pomocą poczty elektronicznej na adres:  </w:t>
      </w:r>
      <w:hyperlink r:id="rId8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przypadku ofert przesłanych pocztą/</w:t>
      </w:r>
      <w:r w:rsidRPr="00FE39E7">
        <w:rPr>
          <w:rFonts w:ascii="Arial Narrow" w:hAnsi="Arial Narrow" w:cs="Arial"/>
          <w:color w:val="000000"/>
          <w:sz w:val="20"/>
          <w:szCs w:val="20"/>
        </w:rPr>
        <w:t>kurierem lub dostarczonych osobiście oferta powinna być złożona w zamkniętej kopercie z dopiskiem „</w:t>
      </w:r>
      <w:r w:rsidR="007577F4">
        <w:rPr>
          <w:rFonts w:ascii="Arial Narrow" w:hAnsi="Arial Narrow" w:cs="Arial"/>
          <w:b/>
          <w:color w:val="000000"/>
          <w:sz w:val="20"/>
          <w:szCs w:val="20"/>
        </w:rPr>
        <w:t>Rozeznanie rynku nr BO.271.72</w:t>
      </w:r>
      <w:r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 xml:space="preserve">2019”. 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FE39E7">
        <w:rPr>
          <w:rFonts w:ascii="Arial Narrow" w:hAnsi="Arial Narrow" w:cs="Arial"/>
          <w:color w:val="000000"/>
          <w:sz w:val="20"/>
          <w:szCs w:val="20"/>
        </w:rPr>
        <w:t>W przypadku ofert przesłanych pocztą elektroniczną w tytule maila należy wpisać „</w:t>
      </w:r>
      <w:r w:rsidR="007577F4">
        <w:rPr>
          <w:rFonts w:ascii="Arial Narrow" w:hAnsi="Arial Narrow" w:cs="Arial"/>
          <w:b/>
          <w:color w:val="000000"/>
          <w:sz w:val="20"/>
          <w:szCs w:val="20"/>
        </w:rPr>
        <w:t>Rozeznanie rynku nr BO.271.72</w:t>
      </w:r>
      <w:r w:rsidRPr="00FE39E7">
        <w:rPr>
          <w:rFonts w:ascii="Arial Narrow" w:hAnsi="Arial Narrow" w:cs="Arial"/>
          <w:b/>
          <w:color w:val="000000"/>
          <w:sz w:val="20"/>
          <w:szCs w:val="20"/>
        </w:rPr>
        <w:t>.2019”,</w:t>
      </w: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 a skan podpisanej oferty wraz z wymaganymi załącznikami należy dołączyć do wiadomości jako plik pdf. 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 w:rsidRPr="00FE39E7">
        <w:rPr>
          <w:rFonts w:ascii="Arial Narrow" w:hAnsi="Arial Narrow" w:cs="Arial"/>
          <w:color w:val="000000"/>
          <w:sz w:val="20"/>
          <w:szCs w:val="20"/>
        </w:rPr>
        <w:t xml:space="preserve">Termin składania ofert upływa </w:t>
      </w:r>
      <w:r w:rsidRPr="005B263D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dnia </w:t>
      </w:r>
      <w:r w:rsidR="007577F4">
        <w:rPr>
          <w:rFonts w:ascii="Arial Narrow" w:hAnsi="Arial Narrow" w:cs="Arial"/>
          <w:b/>
          <w:color w:val="000000"/>
          <w:sz w:val="20"/>
          <w:szCs w:val="20"/>
          <w:u w:val="single"/>
        </w:rPr>
        <w:t>8</w:t>
      </w:r>
      <w:r w:rsidRPr="005B263D"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października</w:t>
      </w:r>
      <w:r>
        <w:rPr>
          <w:rFonts w:ascii="Arial Narrow" w:hAnsi="Arial Narrow" w:cs="Arial"/>
          <w:b/>
          <w:color w:val="000000"/>
          <w:sz w:val="20"/>
          <w:szCs w:val="20"/>
          <w:u w:val="single"/>
        </w:rPr>
        <w:t xml:space="preserve"> 2019 roku.</w:t>
      </w:r>
    </w:p>
    <w:p w:rsidR="00E27092" w:rsidRPr="00FE39E7" w:rsidRDefault="00E27092" w:rsidP="00E27092">
      <w:pPr>
        <w:pStyle w:val="Akapitzlist1"/>
        <w:numPr>
          <w:ilvl w:val="1"/>
          <w:numId w:val="6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E27092" w:rsidRPr="00FE39E7" w:rsidRDefault="00E27092" w:rsidP="00E27092">
      <w:pPr>
        <w:pStyle w:val="Akapitzlist1"/>
        <w:numPr>
          <w:ilvl w:val="0"/>
          <w:numId w:val="2"/>
        </w:numPr>
        <w:suppressAutoHyphens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Kryteria oceny ofert:</w:t>
      </w:r>
    </w:p>
    <w:p w:rsidR="00E27092" w:rsidRPr="00FE39E7" w:rsidRDefault="00E27092" w:rsidP="00E27092">
      <w:pPr>
        <w:pStyle w:val="Akapitzlist1"/>
        <w:ind w:left="426"/>
        <w:jc w:val="both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dokona oceny ważnych ofert na podstawie jednego kryterium, którym będzie cena [w PLN] – znaczenie 100%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 wyborze najkorzystniejszej oferty Zamawiający zawiadomi oferentów za pośrednictwem adresów email wskazanych w ofertach.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lastRenderedPageBreak/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E27092" w:rsidRPr="00FE39E7" w:rsidRDefault="00E27092" w:rsidP="00E27092">
      <w:pPr>
        <w:pStyle w:val="Akapitzlist1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załączeniu: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opis przedmiotu zamówienia w tym gwarancja i inne wymagania dotyczące realizacji zamówienia,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kryteria oceny ofert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formularz wyceny/ tabela kosztów,</w:t>
      </w:r>
    </w:p>
    <w:p w:rsidR="00E27092" w:rsidRPr="00FE39E7" w:rsidRDefault="00E27092" w:rsidP="00E27092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sz w:val="20"/>
          <w:szCs w:val="20"/>
          <w:vertAlign w:val="subscript"/>
        </w:rPr>
      </w:pPr>
      <w:r w:rsidRPr="00FE39E7">
        <w:rPr>
          <w:rFonts w:ascii="Arial Narrow" w:hAnsi="Arial Narrow" w:cs="Arial"/>
          <w:sz w:val="20"/>
          <w:szCs w:val="20"/>
          <w:vertAlign w:val="subscript"/>
        </w:rPr>
        <w:t>……………………………………….……………….……....</w:t>
      </w: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E27092" w:rsidRPr="00FE39E7" w:rsidRDefault="00E27092" w:rsidP="00E27092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>się realizacją procedury wyboru wykonawcy)</w:t>
      </w:r>
    </w:p>
    <w:p w:rsidR="00E27092" w:rsidRPr="00FE39E7" w:rsidRDefault="00E27092" w:rsidP="00E27092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*właściwe zastosować</w:t>
      </w:r>
    </w:p>
    <w:p w:rsidR="00E27092" w:rsidRDefault="00E27092" w:rsidP="00E27092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** doprecyzować, jeżeli będą dodatkowe kryteria</w:t>
      </w: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E39E7" w:rsidRDefault="00E27092" w:rsidP="00E27092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E27092" w:rsidRPr="00F4343C" w:rsidRDefault="00E27092" w:rsidP="00E27092">
      <w:pPr>
        <w:jc w:val="both"/>
        <w:rPr>
          <w:rFonts w:ascii="Arial Narrow" w:hAnsi="Arial Narrow"/>
        </w:rPr>
      </w:pPr>
    </w:p>
    <w:p w:rsidR="00E27092" w:rsidRDefault="00E27092" w:rsidP="00E27092"/>
    <w:p w:rsidR="00E27092" w:rsidRDefault="00E27092" w:rsidP="00E27092"/>
    <w:p w:rsidR="007577F4" w:rsidRDefault="007577F4" w:rsidP="00E27092"/>
    <w:p w:rsidR="007577F4" w:rsidRDefault="007577F4" w:rsidP="00E27092"/>
    <w:p w:rsidR="007577F4" w:rsidRDefault="007577F4" w:rsidP="00E27092"/>
    <w:p w:rsidR="007577F4" w:rsidRPr="00AD3D90" w:rsidRDefault="007577F4" w:rsidP="00E27092"/>
    <w:p w:rsidR="00E27092" w:rsidRDefault="00E27092" w:rsidP="009B1451">
      <w:pPr>
        <w:spacing w:line="240" w:lineRule="atLeast"/>
        <w:rPr>
          <w:rFonts w:ascii="Arial Narrow" w:hAnsi="Arial Narrow"/>
        </w:rPr>
      </w:pPr>
    </w:p>
    <w:p w:rsidR="00E27092" w:rsidRDefault="00E27092" w:rsidP="009B1451">
      <w:pPr>
        <w:spacing w:line="240" w:lineRule="atLeast"/>
        <w:rPr>
          <w:rFonts w:ascii="Arial Narrow" w:hAnsi="Arial Narrow"/>
        </w:rPr>
      </w:pPr>
      <w:bookmarkStart w:id="0" w:name="_GoBack"/>
      <w:bookmarkEnd w:id="0"/>
    </w:p>
    <w:sectPr w:rsidR="00E27092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B3" w:rsidRDefault="001C22B3" w:rsidP="00C73B18">
      <w:pPr>
        <w:spacing w:after="0" w:line="240" w:lineRule="auto"/>
      </w:pPr>
      <w:r>
        <w:separator/>
      </w:r>
    </w:p>
  </w:endnote>
  <w:endnote w:type="continuationSeparator" w:id="0">
    <w:p w:rsidR="001C22B3" w:rsidRDefault="001C22B3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B3" w:rsidRDefault="001C22B3" w:rsidP="00C73B18">
      <w:pPr>
        <w:spacing w:after="0" w:line="240" w:lineRule="auto"/>
      </w:pPr>
      <w:r>
        <w:separator/>
      </w:r>
    </w:p>
  </w:footnote>
  <w:footnote w:type="continuationSeparator" w:id="0">
    <w:p w:rsidR="001C22B3" w:rsidRDefault="001C22B3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C22B3"/>
    <w:rsid w:val="001F4EE8"/>
    <w:rsid w:val="00226024"/>
    <w:rsid w:val="00285D26"/>
    <w:rsid w:val="002A7235"/>
    <w:rsid w:val="002B6268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577F4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F3465"/>
    <w:rsid w:val="00B034FE"/>
    <w:rsid w:val="00B131B8"/>
    <w:rsid w:val="00B373AB"/>
    <w:rsid w:val="00B70C1C"/>
    <w:rsid w:val="00B85477"/>
    <w:rsid w:val="00C7062A"/>
    <w:rsid w:val="00C73B18"/>
    <w:rsid w:val="00D15F43"/>
    <w:rsid w:val="00DA58FC"/>
    <w:rsid w:val="00DE3854"/>
    <w:rsid w:val="00DE40F0"/>
    <w:rsid w:val="00DE79D3"/>
    <w:rsid w:val="00E27092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paragraph" w:customStyle="1" w:styleId="Akapitzlist1">
    <w:name w:val="Akapit z listą1"/>
    <w:basedOn w:val="Normalny"/>
    <w:link w:val="ListParagraphChar"/>
    <w:rsid w:val="00E2709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E270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gdowski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7</cp:revision>
  <dcterms:created xsi:type="dcterms:W3CDTF">2019-09-05T20:21:00Z</dcterms:created>
  <dcterms:modified xsi:type="dcterms:W3CDTF">2019-10-03T08:04:00Z</dcterms:modified>
</cp:coreProperties>
</file>