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FE" w:rsidRPr="008F55F5" w:rsidRDefault="00961AFE" w:rsidP="00422BEB">
      <w:pPr>
        <w:spacing w:line="288" w:lineRule="auto"/>
        <w:jc w:val="right"/>
        <w:rPr>
          <w:rFonts w:ascii="Arial Narrow" w:hAnsi="Arial Narrow" w:cs="Arial"/>
          <w:b/>
        </w:rPr>
      </w:pPr>
      <w:r w:rsidRPr="008F55F5">
        <w:rPr>
          <w:rFonts w:ascii="Arial Narrow" w:hAnsi="Arial Narrow" w:cs="Arial"/>
          <w:b/>
        </w:rPr>
        <w:t xml:space="preserve">         Załącznik </w:t>
      </w:r>
      <w:r w:rsidR="00583FAF" w:rsidRPr="008F55F5">
        <w:rPr>
          <w:rFonts w:ascii="Arial Narrow" w:hAnsi="Arial Narrow" w:cs="Arial"/>
          <w:b/>
        </w:rPr>
        <w:t>nr 3</w:t>
      </w:r>
      <w:r w:rsidRPr="008F55F5">
        <w:rPr>
          <w:rFonts w:ascii="Arial Narrow" w:hAnsi="Arial Narrow" w:cs="Arial"/>
          <w:b/>
        </w:rPr>
        <w:t xml:space="preserve"> do </w:t>
      </w:r>
      <w:proofErr w:type="spellStart"/>
      <w:r w:rsidRPr="008F55F5">
        <w:rPr>
          <w:rFonts w:ascii="Arial Narrow" w:hAnsi="Arial Narrow" w:cs="Arial"/>
          <w:b/>
        </w:rPr>
        <w:t>IWZ</w:t>
      </w:r>
      <w:proofErr w:type="spellEnd"/>
    </w:p>
    <w:p w:rsidR="001C194A" w:rsidRPr="008F55F5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</w:rPr>
      </w:pPr>
      <w:r w:rsidRPr="008F55F5">
        <w:rPr>
          <w:rFonts w:ascii="Arial Narrow" w:hAnsi="Arial Narrow" w:cs="Arial"/>
          <w:b/>
          <w:lang w:val="pl-PL"/>
        </w:rPr>
        <w:t xml:space="preserve">Znak: </w:t>
      </w:r>
      <w:r w:rsidR="00054F17" w:rsidRPr="008F55F5">
        <w:rPr>
          <w:rFonts w:ascii="Arial Narrow" w:hAnsi="Arial Narrow" w:cs="Arial"/>
          <w:b/>
        </w:rPr>
        <w:t>BO.271.</w:t>
      </w:r>
      <w:r w:rsidR="0019003A">
        <w:rPr>
          <w:rFonts w:ascii="Arial Narrow" w:hAnsi="Arial Narrow" w:cs="Arial"/>
          <w:b/>
          <w:lang w:val="pl-PL"/>
        </w:rPr>
        <w:t>76</w:t>
      </w:r>
      <w:bookmarkStart w:id="0" w:name="_GoBack"/>
      <w:bookmarkEnd w:id="0"/>
      <w:r w:rsidRPr="008F55F5">
        <w:rPr>
          <w:rFonts w:ascii="Arial Narrow" w:hAnsi="Arial Narrow" w:cs="Arial"/>
          <w:b/>
        </w:rPr>
        <w:t>.2019.</w:t>
      </w:r>
    </w:p>
    <w:p w:rsidR="001C194A" w:rsidRPr="008F55F5" w:rsidRDefault="001C194A" w:rsidP="00422BEB">
      <w:pPr>
        <w:spacing w:line="288" w:lineRule="auto"/>
        <w:jc w:val="right"/>
        <w:rPr>
          <w:rFonts w:ascii="Arial Narrow" w:hAnsi="Arial Narrow" w:cs="Arial"/>
          <w:b/>
        </w:rPr>
      </w:pPr>
    </w:p>
    <w:p w:rsidR="00C32799" w:rsidRPr="008F55F5" w:rsidRDefault="003A6F8D" w:rsidP="003A6F8D">
      <w:pPr>
        <w:suppressAutoHyphens w:val="0"/>
        <w:spacing w:after="160" w:line="25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Wykaz kadry </w:t>
      </w:r>
    </w:p>
    <w:p w:rsidR="008A0966" w:rsidRPr="008F55F5" w:rsidRDefault="008A0966" w:rsidP="008A0966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F55F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1 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języka angielskiego przez lektorów języka angielskiego w Szkole Podstawowej w Bogucicach, Bogucice nr 83, 32-711 Bogucice, w łącznym wymiarze </w:t>
      </w:r>
      <w:r w:rsidRPr="008F55F5">
        <w:rPr>
          <w:rFonts w:ascii="Arial Narrow" w:hAnsi="Arial Narrow" w:cs="Arial"/>
          <w:b/>
          <w:color w:val="000000" w:themeColor="text1"/>
          <w:sz w:val="20"/>
          <w:szCs w:val="20"/>
        </w:rPr>
        <w:t>240 [h] zegarowych,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 (8 grup x 30 [h] zegarowych), </w:t>
      </w:r>
    </w:p>
    <w:p w:rsidR="008A0966" w:rsidRPr="008F55F5" w:rsidRDefault="008A0966" w:rsidP="00C32799">
      <w:pPr>
        <w:jc w:val="both"/>
        <w:rPr>
          <w:rFonts w:ascii="Arial Narrow" w:hAnsi="Arial Narrow" w:cs="Arial"/>
          <w:b/>
        </w:rPr>
      </w:pPr>
    </w:p>
    <w:tbl>
      <w:tblPr>
        <w:tblW w:w="10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3"/>
        <w:gridCol w:w="4430"/>
        <w:gridCol w:w="850"/>
        <w:gridCol w:w="851"/>
        <w:gridCol w:w="1562"/>
      </w:tblGrid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Lp</w:t>
            </w:r>
            <w:r w:rsidR="004315A7"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5D6AA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141069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wykształcenie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wyższe kierunkowe (filologia angielska) lub native speaker;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uprawnienia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pedagogiczne w zakresie prowadzonych zajęć dydaktycznych;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min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>. 3-letnie doświadczenie w pracy z uczniami w wieku do 18 lat, w zakresie prowadzonych zajęć dydaktycznych z języka angielskiego</w:t>
            </w:r>
            <w:r w:rsidR="00F75136" w:rsidRPr="008F55F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3A6F8D" w:rsidRPr="008F55F5" w:rsidRDefault="003A6F8D" w:rsidP="00AB4C8F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F8D" w:rsidRPr="008F55F5" w:rsidRDefault="00141069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wykształcenie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wyższe kierunkowe (filologia angielska) lub native speaker;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uprawnienia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pedagogiczne w zakresie prowadzonych zajęć dydaktycznych;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3A6F8D" w:rsidRPr="008F55F5" w:rsidTr="003867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FE76E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min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>. 3-letnie doświadczenie w pracy z uczniami w wieku do 18 lat, w zakresie prowadzonych zajęć dydaktycznych z języka angielskiego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F8D" w:rsidRPr="008F55F5" w:rsidRDefault="003A6F8D" w:rsidP="00AB4C8F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3867DC" w:rsidRPr="008F55F5" w:rsidRDefault="003867DC" w:rsidP="00C718FF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:rsidR="00C718FF" w:rsidRPr="008F55F5" w:rsidRDefault="00C718FF" w:rsidP="00C718FF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F55F5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Część nr 2 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– przeprowadzenie zajęć pozalekcyjnych z języka angielskiego przez lektorów języka angielskiego w Szkole Podstawowej w Okulicach, Okulice nr 51, 32-712 Bratucice, w łącznym wymiarze </w:t>
      </w:r>
      <w:r w:rsidRPr="008F55F5">
        <w:rPr>
          <w:rFonts w:ascii="Arial Narrow" w:hAnsi="Arial Narrow" w:cs="Arial"/>
          <w:b/>
          <w:color w:val="000000" w:themeColor="text1"/>
          <w:sz w:val="20"/>
          <w:szCs w:val="20"/>
        </w:rPr>
        <w:t>240 [h] zegarowych,</w:t>
      </w:r>
      <w:r w:rsidRPr="008F55F5">
        <w:rPr>
          <w:rFonts w:ascii="Arial Narrow" w:hAnsi="Arial Narrow" w:cs="Arial"/>
          <w:color w:val="000000" w:themeColor="text1"/>
          <w:sz w:val="20"/>
          <w:szCs w:val="20"/>
        </w:rPr>
        <w:t xml:space="preserve"> (8 grup x 30 [h] zegarowych), </w:t>
      </w:r>
    </w:p>
    <w:p w:rsidR="00C718FF" w:rsidRPr="008F55F5" w:rsidRDefault="00C718FF" w:rsidP="00C718FF">
      <w:pPr>
        <w:pStyle w:val="Default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W w:w="104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62"/>
        <w:gridCol w:w="4288"/>
        <w:gridCol w:w="709"/>
        <w:gridCol w:w="852"/>
        <w:gridCol w:w="1844"/>
      </w:tblGrid>
      <w:tr w:rsidR="00C718FF" w:rsidRPr="008F55F5" w:rsidTr="003944C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Imię i nazwisko osoby wskazanej do realizacji zięć</w:t>
            </w:r>
          </w:p>
        </w:tc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Wykształcenie/ Kwalifikacje/uprawnienia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Podstawa do dysponowania osobą</w:t>
            </w: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wykształcenie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wyższe kierunkowe (filologia angielska) lub native speaker;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uprawnienia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pedagogiczne w zakresie prowadzonych zajęć dydaktycznych;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min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>. 3-letnie doświadczenie w pracy z uczniami w wieku do 18 lat, w zakresie prowadzonych zajęć dydaktycznych z języka angielskiego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:rsidR="00C718FF" w:rsidRPr="008F55F5" w:rsidRDefault="00C718FF" w:rsidP="003944C2">
            <w:pPr>
              <w:suppressAutoHyphens w:val="0"/>
              <w:jc w:val="center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8F55F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wykształcenie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wyższe kierunkowe (filologia angielska) lub native speaker;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uprawnienia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 xml:space="preserve"> pedagogiczne w zakresie prowadzonych zajęć dydaktycznych;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C718FF" w:rsidRPr="008F55F5" w:rsidTr="003867D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proofErr w:type="gramStart"/>
            <w:r w:rsidRPr="008F55F5">
              <w:rPr>
                <w:rFonts w:ascii="Arial Narrow" w:hAnsi="Arial Narrow" w:cs="Arial"/>
                <w:sz w:val="20"/>
                <w:szCs w:val="20"/>
              </w:rPr>
              <w:t>min</w:t>
            </w:r>
            <w:proofErr w:type="gramEnd"/>
            <w:r w:rsidRPr="008F55F5">
              <w:rPr>
                <w:rFonts w:ascii="Arial Narrow" w:hAnsi="Arial Narrow" w:cs="Arial"/>
                <w:sz w:val="20"/>
                <w:szCs w:val="20"/>
              </w:rPr>
              <w:t>. 3-letnie doświadczenie w pracy z uczniami w wieku do 18 lat, w zakresie prowadzonych zajęć dydaktycznych z języka angielskiego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F" w:rsidRPr="008F55F5" w:rsidRDefault="00C718FF" w:rsidP="003944C2">
            <w:pPr>
              <w:suppressAutoHyphens w:val="0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F75136" w:rsidRPr="008F55F5" w:rsidRDefault="00F75136" w:rsidP="003A6F8D">
      <w:pPr>
        <w:suppressAutoHyphens w:val="0"/>
        <w:spacing w:after="160" w:line="25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3A6F8D" w:rsidRPr="008F55F5" w:rsidRDefault="003A6F8D" w:rsidP="003A6F8D">
      <w:pPr>
        <w:suppressAutoHyphens w:val="0"/>
        <w:spacing w:after="160" w:line="25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>Oświadczam, że wykazane osoby posiadają wymagane wykształcenie, kwalifikacje pedagogiczne i uprawnienia do prowadzenia zajęć.</w:t>
      </w:r>
    </w:p>
    <w:p w:rsidR="003A6F8D" w:rsidRPr="008F55F5" w:rsidRDefault="003A6F8D" w:rsidP="003A6F8D">
      <w:pPr>
        <w:suppressAutoHyphens w:val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……………………………….</w:t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="003867DC"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</w:p>
    <w:p w:rsidR="003A6F8D" w:rsidRPr="008F55F5" w:rsidRDefault="003A6F8D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 xml:space="preserve">Miejscowość i </w:t>
      </w:r>
      <w:proofErr w:type="gramStart"/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 xml:space="preserve">data </w:t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Podpis</w:t>
      </w:r>
      <w:proofErr w:type="gramEnd"/>
      <w:r w:rsidRPr="008F55F5">
        <w:rPr>
          <w:rFonts w:ascii="Arial Narrow" w:eastAsia="Calibri" w:hAnsi="Arial Narrow" w:cs="Arial"/>
          <w:sz w:val="20"/>
          <w:szCs w:val="20"/>
          <w:lang w:eastAsia="en-US"/>
        </w:rPr>
        <w:t xml:space="preserve"> </w:t>
      </w:r>
    </w:p>
    <w:p w:rsidR="0044781C" w:rsidRDefault="0044781C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</w:p>
    <w:p w:rsidR="008F55F5" w:rsidRPr="008F55F5" w:rsidRDefault="008F55F5" w:rsidP="003A6F8D">
      <w:pPr>
        <w:tabs>
          <w:tab w:val="left" w:pos="852"/>
        </w:tabs>
        <w:suppressAutoHyphens w:val="0"/>
        <w:autoSpaceDE w:val="0"/>
        <w:jc w:val="both"/>
        <w:rPr>
          <w:rFonts w:ascii="Arial Narrow" w:eastAsia="Calibri" w:hAnsi="Arial Narrow" w:cs="Arial"/>
          <w:lang w:eastAsia="en-US"/>
        </w:rPr>
      </w:pPr>
    </w:p>
    <w:sectPr w:rsidR="008F55F5" w:rsidRPr="008F55F5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8D" w:rsidRDefault="0017298D" w:rsidP="00F10B84">
      <w:r>
        <w:separator/>
      </w:r>
    </w:p>
  </w:endnote>
  <w:endnote w:type="continuationSeparator" w:id="0">
    <w:p w:rsidR="0017298D" w:rsidRDefault="0017298D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19003A" w:rsidRPr="0019003A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8D" w:rsidRDefault="0017298D" w:rsidP="00F10B84">
      <w:r>
        <w:separator/>
      </w:r>
    </w:p>
  </w:footnote>
  <w:footnote w:type="continuationSeparator" w:id="0">
    <w:p w:rsidR="0017298D" w:rsidRDefault="0017298D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98D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4621241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17298D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4621242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4F17"/>
    <w:rsid w:val="000554FE"/>
    <w:rsid w:val="00056861"/>
    <w:rsid w:val="00056864"/>
    <w:rsid w:val="00057F18"/>
    <w:rsid w:val="00061E24"/>
    <w:rsid w:val="00067A9F"/>
    <w:rsid w:val="000707E4"/>
    <w:rsid w:val="00077B7B"/>
    <w:rsid w:val="00080612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298D"/>
    <w:rsid w:val="00173B1D"/>
    <w:rsid w:val="0017463A"/>
    <w:rsid w:val="00174F4F"/>
    <w:rsid w:val="00187EED"/>
    <w:rsid w:val="0019003A"/>
    <w:rsid w:val="001909EC"/>
    <w:rsid w:val="00197BE6"/>
    <w:rsid w:val="001A192D"/>
    <w:rsid w:val="001A4095"/>
    <w:rsid w:val="001A6E39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23D"/>
    <w:rsid w:val="00297A6A"/>
    <w:rsid w:val="002D53D9"/>
    <w:rsid w:val="002D5E4D"/>
    <w:rsid w:val="002D7954"/>
    <w:rsid w:val="002E2EB8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565FB"/>
    <w:rsid w:val="003652B7"/>
    <w:rsid w:val="00385470"/>
    <w:rsid w:val="003867DC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836"/>
    <w:rsid w:val="00402C45"/>
    <w:rsid w:val="00406848"/>
    <w:rsid w:val="00411D30"/>
    <w:rsid w:val="00417268"/>
    <w:rsid w:val="00422BEB"/>
    <w:rsid w:val="004315A7"/>
    <w:rsid w:val="004402C8"/>
    <w:rsid w:val="00440796"/>
    <w:rsid w:val="00440F8F"/>
    <w:rsid w:val="00445213"/>
    <w:rsid w:val="0044781C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B53EE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6432"/>
    <w:rsid w:val="006874FF"/>
    <w:rsid w:val="006A06CB"/>
    <w:rsid w:val="006B5EAE"/>
    <w:rsid w:val="006B7930"/>
    <w:rsid w:val="006C2420"/>
    <w:rsid w:val="006D03AF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528D5"/>
    <w:rsid w:val="0077119F"/>
    <w:rsid w:val="007750CA"/>
    <w:rsid w:val="00776730"/>
    <w:rsid w:val="00783073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096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55F5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A2A99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4AA6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461F2"/>
    <w:rsid w:val="00C52AF9"/>
    <w:rsid w:val="00C5373B"/>
    <w:rsid w:val="00C62C1B"/>
    <w:rsid w:val="00C708EE"/>
    <w:rsid w:val="00C718FF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25E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1268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49E5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13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7B06-89E0-4DF5-B8FA-42F7182C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67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27</cp:revision>
  <cp:lastPrinted>2017-09-25T11:59:00Z</cp:lastPrinted>
  <dcterms:created xsi:type="dcterms:W3CDTF">2019-07-30T07:39:00Z</dcterms:created>
  <dcterms:modified xsi:type="dcterms:W3CDTF">2019-11-07T07:41:00Z</dcterms:modified>
</cp:coreProperties>
</file>