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BB8" w:rsidRPr="00D23851" w:rsidRDefault="001173C9" w:rsidP="007175B4">
      <w:pPr>
        <w:pStyle w:val="Bezodstpw"/>
        <w:tabs>
          <w:tab w:val="right" w:pos="10773"/>
        </w:tabs>
        <w:rPr>
          <w:rFonts w:ascii="Arial Narrow" w:hAnsi="Arial Narrow"/>
          <w:b/>
        </w:rPr>
      </w:pPr>
      <w:r>
        <w:rPr>
          <w:rFonts w:ascii="Arial Narrow" w:hAnsi="Arial Narrow"/>
          <w:b/>
          <w:sz w:val="24"/>
        </w:rPr>
        <w:tab/>
      </w:r>
      <w:r w:rsidR="001358E0" w:rsidRPr="00D23851">
        <w:rPr>
          <w:rFonts w:ascii="Arial Narrow" w:hAnsi="Arial Narrow"/>
          <w:b/>
        </w:rPr>
        <w:t>Załącznik nr 2</w:t>
      </w:r>
    </w:p>
    <w:p w:rsidR="001173C9" w:rsidRPr="00D23851" w:rsidRDefault="001173C9" w:rsidP="001173C9">
      <w:pPr>
        <w:pStyle w:val="Bezodstpw"/>
        <w:jc w:val="right"/>
        <w:rPr>
          <w:rFonts w:ascii="Arial Narrow" w:hAnsi="Arial Narrow"/>
          <w:b/>
        </w:rPr>
      </w:pPr>
    </w:p>
    <w:p w:rsidR="001173C9" w:rsidRPr="00D23851" w:rsidRDefault="00D23851" w:rsidP="001173C9">
      <w:pPr>
        <w:pStyle w:val="Bezodstpw"/>
        <w:jc w:val="center"/>
        <w:rPr>
          <w:rFonts w:ascii="Arial Narrow" w:hAnsi="Arial Narrow"/>
          <w:b/>
        </w:rPr>
      </w:pPr>
      <w:r w:rsidRPr="00D23851">
        <w:rPr>
          <w:rFonts w:ascii="Arial Narrow" w:hAnsi="Arial Narrow"/>
          <w:b/>
        </w:rPr>
        <w:t>FORMULARZ CENOWY</w:t>
      </w:r>
    </w:p>
    <w:p w:rsidR="007175B4" w:rsidRPr="00D23851" w:rsidRDefault="007175B4" w:rsidP="001173C9">
      <w:pPr>
        <w:pStyle w:val="Bezodstpw"/>
        <w:jc w:val="center"/>
        <w:rPr>
          <w:rFonts w:ascii="Arial Narrow" w:hAnsi="Arial Narrow"/>
          <w:b/>
        </w:rPr>
      </w:pPr>
    </w:p>
    <w:p w:rsidR="007175B4" w:rsidRPr="00D23851" w:rsidRDefault="007175B4" w:rsidP="00C63676">
      <w:pPr>
        <w:pStyle w:val="Bezodstpw"/>
        <w:rPr>
          <w:rFonts w:ascii="Arial Narrow" w:hAnsi="Arial Narrow"/>
          <w:b/>
        </w:rPr>
      </w:pPr>
      <w:r w:rsidRPr="00D23851">
        <w:rPr>
          <w:rFonts w:ascii="Arial Narrow" w:eastAsia="Times New Roman" w:hAnsi="Arial Narrow" w:cs="Arial"/>
          <w:color w:val="000000"/>
          <w:szCs w:val="24"/>
        </w:rPr>
        <w:t>Część I: MCDN ODN w Tarnowie</w:t>
      </w:r>
      <w:r w:rsidR="002317DE" w:rsidRPr="00D23851">
        <w:rPr>
          <w:rFonts w:ascii="Arial Narrow" w:eastAsia="Times New Roman" w:hAnsi="Arial Narrow" w:cs="Arial"/>
          <w:color w:val="000000"/>
          <w:szCs w:val="24"/>
        </w:rPr>
        <w:t>, ul. Nowy Świat 30</w:t>
      </w:r>
    </w:p>
    <w:p w:rsidR="001173C9" w:rsidRPr="0009453A" w:rsidRDefault="001173C9" w:rsidP="001173C9">
      <w:pPr>
        <w:pStyle w:val="Bezodstpw"/>
        <w:jc w:val="center"/>
        <w:rPr>
          <w:rFonts w:ascii="Arial Narrow" w:hAnsi="Arial Narrow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"/>
        <w:gridCol w:w="1238"/>
        <w:gridCol w:w="6559"/>
        <w:gridCol w:w="574"/>
        <w:gridCol w:w="1144"/>
        <w:gridCol w:w="821"/>
        <w:gridCol w:w="822"/>
      </w:tblGrid>
      <w:tr w:rsidR="005279D6" w:rsidRPr="0009453A" w:rsidTr="00C63676">
        <w:tc>
          <w:tcPr>
            <w:tcW w:w="396" w:type="dxa"/>
            <w:vAlign w:val="center"/>
          </w:tcPr>
          <w:p w:rsidR="007175B4" w:rsidRPr="00C63676" w:rsidRDefault="007175B4" w:rsidP="0009453A">
            <w:pPr>
              <w:pStyle w:val="Bezodstpw"/>
              <w:jc w:val="center"/>
              <w:rPr>
                <w:rFonts w:ascii="Arial Narrow" w:hAnsi="Arial Narrow"/>
                <w:b/>
                <w:sz w:val="18"/>
              </w:rPr>
            </w:pPr>
            <w:proofErr w:type="spellStart"/>
            <w:r w:rsidRPr="00C63676">
              <w:rPr>
                <w:rFonts w:ascii="Arial Narrow" w:hAnsi="Arial Narrow"/>
                <w:b/>
                <w:sz w:val="18"/>
              </w:rPr>
              <w:t>l.p</w:t>
            </w:r>
            <w:proofErr w:type="spellEnd"/>
          </w:p>
        </w:tc>
        <w:tc>
          <w:tcPr>
            <w:tcW w:w="1238" w:type="dxa"/>
            <w:vAlign w:val="center"/>
          </w:tcPr>
          <w:p w:rsidR="007175B4" w:rsidRPr="00C63676" w:rsidRDefault="007175B4" w:rsidP="00985965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C63676">
              <w:rPr>
                <w:rFonts w:ascii="Arial Narrow" w:hAnsi="Arial Narrow"/>
                <w:b/>
                <w:sz w:val="18"/>
                <w:szCs w:val="20"/>
              </w:rPr>
              <w:t>Nazwa</w:t>
            </w:r>
          </w:p>
        </w:tc>
        <w:tc>
          <w:tcPr>
            <w:tcW w:w="6559" w:type="dxa"/>
            <w:vAlign w:val="center"/>
          </w:tcPr>
          <w:p w:rsidR="007175B4" w:rsidRPr="00C63676" w:rsidRDefault="007175B4" w:rsidP="00BD05F3">
            <w:pPr>
              <w:pStyle w:val="Bezodstpw"/>
              <w:jc w:val="center"/>
              <w:rPr>
                <w:rFonts w:ascii="Arial Narrow" w:hAnsi="Arial Narrow"/>
                <w:b/>
                <w:sz w:val="18"/>
              </w:rPr>
            </w:pPr>
            <w:r w:rsidRPr="00C63676">
              <w:rPr>
                <w:rFonts w:ascii="Arial Narrow" w:hAnsi="Arial Narrow"/>
                <w:b/>
                <w:sz w:val="18"/>
              </w:rPr>
              <w:t>Opis</w:t>
            </w:r>
            <w:r w:rsidR="00851A20">
              <w:rPr>
                <w:rFonts w:ascii="Arial Narrow" w:hAnsi="Arial Narrow"/>
                <w:b/>
                <w:sz w:val="18"/>
              </w:rPr>
              <w:t xml:space="preserve"> oferowanego asortymentu </w:t>
            </w:r>
            <w:r w:rsidR="00BD05F3">
              <w:rPr>
                <w:rFonts w:ascii="Arial Narrow" w:hAnsi="Arial Narrow"/>
                <w:b/>
                <w:sz w:val="18"/>
              </w:rPr>
              <w:t>/Nazwa producenta</w:t>
            </w:r>
          </w:p>
        </w:tc>
        <w:tc>
          <w:tcPr>
            <w:tcW w:w="574" w:type="dxa"/>
            <w:vAlign w:val="center"/>
          </w:tcPr>
          <w:p w:rsidR="00985965" w:rsidRPr="00C63676" w:rsidRDefault="007175B4" w:rsidP="0009453A">
            <w:pPr>
              <w:pStyle w:val="Bezodstpw"/>
              <w:jc w:val="center"/>
              <w:rPr>
                <w:rFonts w:ascii="Arial Narrow" w:hAnsi="Arial Narrow"/>
                <w:b/>
                <w:sz w:val="18"/>
              </w:rPr>
            </w:pPr>
            <w:r w:rsidRPr="00C63676">
              <w:rPr>
                <w:rFonts w:ascii="Arial Narrow" w:hAnsi="Arial Narrow"/>
                <w:b/>
                <w:sz w:val="18"/>
              </w:rPr>
              <w:t>Ilość</w:t>
            </w:r>
          </w:p>
          <w:p w:rsidR="007175B4" w:rsidRPr="00C63676" w:rsidRDefault="00985965" w:rsidP="0009453A">
            <w:pPr>
              <w:pStyle w:val="Bezodstpw"/>
              <w:jc w:val="center"/>
              <w:rPr>
                <w:rFonts w:ascii="Arial Narrow" w:hAnsi="Arial Narrow"/>
                <w:b/>
                <w:sz w:val="18"/>
              </w:rPr>
            </w:pPr>
            <w:r w:rsidRPr="00C63676">
              <w:rPr>
                <w:rFonts w:ascii="Arial Narrow" w:hAnsi="Arial Narrow"/>
                <w:b/>
                <w:sz w:val="18"/>
              </w:rPr>
              <w:t>(szt.)</w:t>
            </w:r>
          </w:p>
        </w:tc>
        <w:tc>
          <w:tcPr>
            <w:tcW w:w="1144" w:type="dxa"/>
            <w:vAlign w:val="center"/>
          </w:tcPr>
          <w:p w:rsidR="007175B4" w:rsidRPr="00C63676" w:rsidRDefault="007175B4" w:rsidP="0009453A">
            <w:pPr>
              <w:pStyle w:val="Bezodstpw"/>
              <w:jc w:val="center"/>
              <w:rPr>
                <w:rFonts w:ascii="Arial Narrow" w:hAnsi="Arial Narrow"/>
                <w:b/>
                <w:sz w:val="18"/>
              </w:rPr>
            </w:pPr>
            <w:r w:rsidRPr="00C63676">
              <w:rPr>
                <w:rFonts w:ascii="Arial Narrow" w:hAnsi="Arial Narrow"/>
                <w:b/>
                <w:sz w:val="18"/>
              </w:rPr>
              <w:t>Cena jednostkowa netto (zł)</w:t>
            </w:r>
          </w:p>
        </w:tc>
        <w:tc>
          <w:tcPr>
            <w:tcW w:w="821" w:type="dxa"/>
            <w:vAlign w:val="center"/>
          </w:tcPr>
          <w:p w:rsidR="007175B4" w:rsidRPr="00C63676" w:rsidRDefault="007175B4" w:rsidP="0009453A">
            <w:pPr>
              <w:pStyle w:val="Bezodstpw"/>
              <w:jc w:val="center"/>
              <w:rPr>
                <w:rFonts w:ascii="Arial Narrow" w:hAnsi="Arial Narrow"/>
                <w:b/>
                <w:sz w:val="18"/>
              </w:rPr>
            </w:pPr>
            <w:r w:rsidRPr="00C63676">
              <w:rPr>
                <w:rFonts w:ascii="Arial Narrow" w:hAnsi="Arial Narrow"/>
                <w:b/>
                <w:sz w:val="18"/>
              </w:rPr>
              <w:t>Wartość netto (zł)</w:t>
            </w:r>
          </w:p>
        </w:tc>
        <w:tc>
          <w:tcPr>
            <w:tcW w:w="822" w:type="dxa"/>
            <w:vAlign w:val="center"/>
          </w:tcPr>
          <w:p w:rsidR="007175B4" w:rsidRPr="00C63676" w:rsidRDefault="007175B4" w:rsidP="0009453A">
            <w:pPr>
              <w:pStyle w:val="Bezodstpw"/>
              <w:jc w:val="center"/>
              <w:rPr>
                <w:rFonts w:ascii="Arial Narrow" w:hAnsi="Arial Narrow"/>
                <w:b/>
                <w:sz w:val="18"/>
              </w:rPr>
            </w:pPr>
            <w:r w:rsidRPr="00C63676">
              <w:rPr>
                <w:rFonts w:ascii="Arial Narrow" w:hAnsi="Arial Narrow"/>
                <w:b/>
                <w:sz w:val="18"/>
              </w:rPr>
              <w:t>Wartość brutto (zł)</w:t>
            </w:r>
          </w:p>
        </w:tc>
      </w:tr>
      <w:tr w:rsidR="005279D6" w:rsidRPr="0009453A" w:rsidTr="00C63676">
        <w:tc>
          <w:tcPr>
            <w:tcW w:w="396" w:type="dxa"/>
          </w:tcPr>
          <w:p w:rsidR="007175B4" w:rsidRPr="0009453A" w:rsidRDefault="007175B4" w:rsidP="007949BB">
            <w:pPr>
              <w:pStyle w:val="Bezodstpw"/>
              <w:spacing w:before="120"/>
              <w:jc w:val="center"/>
              <w:rPr>
                <w:rFonts w:ascii="Arial Narrow" w:hAnsi="Arial Narrow"/>
                <w:sz w:val="24"/>
              </w:rPr>
            </w:pPr>
            <w:r w:rsidRPr="0009453A">
              <w:rPr>
                <w:rFonts w:ascii="Arial Narrow" w:hAnsi="Arial Narrow"/>
                <w:sz w:val="24"/>
              </w:rPr>
              <w:t>1</w:t>
            </w:r>
          </w:p>
        </w:tc>
        <w:tc>
          <w:tcPr>
            <w:tcW w:w="1238" w:type="dxa"/>
          </w:tcPr>
          <w:p w:rsidR="007175B4" w:rsidRPr="00985965" w:rsidRDefault="0009453A" w:rsidP="007949BB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985965">
              <w:rPr>
                <w:rFonts w:ascii="Arial Narrow" w:hAnsi="Arial Narrow"/>
                <w:sz w:val="20"/>
                <w:szCs w:val="20"/>
              </w:rPr>
              <w:t>Fotel biurowy obrotowy z oparciem siatkowym</w:t>
            </w:r>
          </w:p>
        </w:tc>
        <w:tc>
          <w:tcPr>
            <w:tcW w:w="6559" w:type="dxa"/>
            <w:vAlign w:val="center"/>
          </w:tcPr>
          <w:p w:rsidR="007175B4" w:rsidRPr="0009453A" w:rsidRDefault="007175B4" w:rsidP="007949BB">
            <w:pPr>
              <w:widowControl w:val="0"/>
              <w:suppressAutoHyphens/>
              <w:spacing w:after="120"/>
              <w:rPr>
                <w:rFonts w:ascii="Arial Narrow" w:eastAsia="Lucida Sans Unicode" w:hAnsi="Arial Narrow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7175B4" w:rsidRPr="00985965" w:rsidRDefault="00985965" w:rsidP="00985965">
            <w:pPr>
              <w:pStyle w:val="Bezodstpw"/>
              <w:jc w:val="center"/>
              <w:rPr>
                <w:rFonts w:ascii="Arial Narrow" w:hAnsi="Arial Narrow"/>
                <w:b/>
                <w:sz w:val="24"/>
              </w:rPr>
            </w:pPr>
            <w:r w:rsidRPr="00985965">
              <w:rPr>
                <w:rFonts w:ascii="Arial Narrow" w:hAnsi="Arial Narrow"/>
                <w:b/>
                <w:sz w:val="24"/>
              </w:rPr>
              <w:t>10</w:t>
            </w:r>
          </w:p>
        </w:tc>
        <w:tc>
          <w:tcPr>
            <w:tcW w:w="1144" w:type="dxa"/>
          </w:tcPr>
          <w:p w:rsidR="007175B4" w:rsidRPr="0009453A" w:rsidRDefault="007175B4" w:rsidP="001173C9">
            <w:pPr>
              <w:pStyle w:val="Bezodstpw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821" w:type="dxa"/>
          </w:tcPr>
          <w:p w:rsidR="007175B4" w:rsidRPr="0009453A" w:rsidRDefault="007175B4" w:rsidP="001173C9">
            <w:pPr>
              <w:pStyle w:val="Bezodstpw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822" w:type="dxa"/>
          </w:tcPr>
          <w:p w:rsidR="007175B4" w:rsidRPr="0009453A" w:rsidRDefault="007175B4" w:rsidP="001173C9">
            <w:pPr>
              <w:pStyle w:val="Bezodstpw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5279D6" w:rsidRPr="0009453A" w:rsidTr="00C63676">
        <w:tc>
          <w:tcPr>
            <w:tcW w:w="396" w:type="dxa"/>
          </w:tcPr>
          <w:p w:rsidR="007175B4" w:rsidRPr="0009453A" w:rsidRDefault="007175B4" w:rsidP="007949BB">
            <w:pPr>
              <w:pStyle w:val="Bezodstpw"/>
              <w:spacing w:before="120"/>
              <w:jc w:val="center"/>
              <w:rPr>
                <w:rFonts w:ascii="Arial Narrow" w:hAnsi="Arial Narrow"/>
                <w:sz w:val="24"/>
              </w:rPr>
            </w:pPr>
            <w:r w:rsidRPr="0009453A">
              <w:rPr>
                <w:rFonts w:ascii="Arial Narrow" w:hAnsi="Arial Narrow"/>
                <w:sz w:val="24"/>
              </w:rPr>
              <w:t>2</w:t>
            </w:r>
          </w:p>
        </w:tc>
        <w:tc>
          <w:tcPr>
            <w:tcW w:w="1238" w:type="dxa"/>
          </w:tcPr>
          <w:p w:rsidR="007175B4" w:rsidRPr="00985965" w:rsidRDefault="00985965" w:rsidP="007949BB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985965">
              <w:rPr>
                <w:rFonts w:ascii="Arial Narrow" w:hAnsi="Arial Narrow"/>
                <w:sz w:val="20"/>
                <w:szCs w:val="20"/>
              </w:rPr>
              <w:t>Fotel gościnny</w:t>
            </w:r>
          </w:p>
        </w:tc>
        <w:tc>
          <w:tcPr>
            <w:tcW w:w="6559" w:type="dxa"/>
          </w:tcPr>
          <w:p w:rsidR="007949BB" w:rsidRPr="007949BB" w:rsidRDefault="007949BB" w:rsidP="00BD05F3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7175B4" w:rsidRPr="007949BB" w:rsidRDefault="007949BB" w:rsidP="007949BB">
            <w:pPr>
              <w:pStyle w:val="Bezodstpw"/>
              <w:jc w:val="center"/>
              <w:rPr>
                <w:rFonts w:ascii="Arial Narrow" w:hAnsi="Arial Narrow"/>
                <w:b/>
                <w:sz w:val="24"/>
              </w:rPr>
            </w:pPr>
            <w:r w:rsidRPr="007949BB">
              <w:rPr>
                <w:rFonts w:ascii="Arial Narrow" w:hAnsi="Arial Narrow"/>
                <w:b/>
                <w:sz w:val="24"/>
              </w:rPr>
              <w:t>8</w:t>
            </w:r>
          </w:p>
        </w:tc>
        <w:tc>
          <w:tcPr>
            <w:tcW w:w="1144" w:type="dxa"/>
          </w:tcPr>
          <w:p w:rsidR="007175B4" w:rsidRPr="0009453A" w:rsidRDefault="007175B4" w:rsidP="001173C9">
            <w:pPr>
              <w:pStyle w:val="Bezodstpw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821" w:type="dxa"/>
          </w:tcPr>
          <w:p w:rsidR="007175B4" w:rsidRPr="0009453A" w:rsidRDefault="007175B4" w:rsidP="001173C9">
            <w:pPr>
              <w:pStyle w:val="Bezodstpw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822" w:type="dxa"/>
          </w:tcPr>
          <w:p w:rsidR="007175B4" w:rsidRPr="0009453A" w:rsidRDefault="007175B4" w:rsidP="001173C9">
            <w:pPr>
              <w:pStyle w:val="Bezodstpw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5279D6" w:rsidRPr="0009453A" w:rsidTr="00C63676">
        <w:tc>
          <w:tcPr>
            <w:tcW w:w="396" w:type="dxa"/>
          </w:tcPr>
          <w:p w:rsidR="007175B4" w:rsidRPr="00324232" w:rsidRDefault="007175B4" w:rsidP="007949BB">
            <w:pPr>
              <w:pStyle w:val="Bezodstpw"/>
              <w:spacing w:before="120"/>
              <w:jc w:val="center"/>
              <w:rPr>
                <w:rFonts w:ascii="Arial Narrow" w:hAnsi="Arial Narrow"/>
                <w:sz w:val="20"/>
              </w:rPr>
            </w:pPr>
            <w:r w:rsidRPr="00324232"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238" w:type="dxa"/>
          </w:tcPr>
          <w:p w:rsidR="007175B4" w:rsidRPr="00985965" w:rsidRDefault="007949BB" w:rsidP="007949BB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7949BB">
              <w:rPr>
                <w:rFonts w:ascii="Arial Narrow" w:hAnsi="Arial Narrow"/>
                <w:sz w:val="20"/>
                <w:szCs w:val="20"/>
              </w:rPr>
              <w:t>Regał archiwalny</w:t>
            </w:r>
          </w:p>
        </w:tc>
        <w:tc>
          <w:tcPr>
            <w:tcW w:w="6559" w:type="dxa"/>
          </w:tcPr>
          <w:p w:rsidR="007175B4" w:rsidRPr="0009453A" w:rsidRDefault="007175B4" w:rsidP="007949BB">
            <w:pPr>
              <w:pStyle w:val="Bezodstpw"/>
              <w:spacing w:after="120"/>
              <w:rPr>
                <w:rFonts w:ascii="Arial Narrow" w:hAnsi="Arial Narrow"/>
                <w:sz w:val="24"/>
              </w:rPr>
            </w:pPr>
          </w:p>
        </w:tc>
        <w:tc>
          <w:tcPr>
            <w:tcW w:w="574" w:type="dxa"/>
            <w:vAlign w:val="center"/>
          </w:tcPr>
          <w:p w:rsidR="007175B4" w:rsidRPr="007949BB" w:rsidRDefault="007949BB" w:rsidP="007949BB">
            <w:pPr>
              <w:pStyle w:val="Bezodstpw"/>
              <w:jc w:val="center"/>
              <w:rPr>
                <w:rFonts w:ascii="Arial Narrow" w:hAnsi="Arial Narrow"/>
                <w:b/>
                <w:sz w:val="24"/>
              </w:rPr>
            </w:pPr>
            <w:r w:rsidRPr="007949BB">
              <w:rPr>
                <w:rFonts w:ascii="Arial Narrow" w:hAnsi="Arial Narrow"/>
                <w:b/>
                <w:sz w:val="24"/>
              </w:rPr>
              <w:t>5</w:t>
            </w:r>
          </w:p>
        </w:tc>
        <w:tc>
          <w:tcPr>
            <w:tcW w:w="1144" w:type="dxa"/>
          </w:tcPr>
          <w:p w:rsidR="007175B4" w:rsidRPr="0009453A" w:rsidRDefault="007175B4" w:rsidP="001173C9">
            <w:pPr>
              <w:pStyle w:val="Bezodstpw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821" w:type="dxa"/>
          </w:tcPr>
          <w:p w:rsidR="007175B4" w:rsidRPr="0009453A" w:rsidRDefault="007175B4" w:rsidP="001173C9">
            <w:pPr>
              <w:pStyle w:val="Bezodstpw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822" w:type="dxa"/>
          </w:tcPr>
          <w:p w:rsidR="007175B4" w:rsidRPr="0009453A" w:rsidRDefault="007175B4" w:rsidP="001173C9">
            <w:pPr>
              <w:pStyle w:val="Bezodstpw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24232" w:rsidRPr="0009453A" w:rsidTr="00C63676">
        <w:tc>
          <w:tcPr>
            <w:tcW w:w="396" w:type="dxa"/>
          </w:tcPr>
          <w:p w:rsidR="00324232" w:rsidRPr="00324232" w:rsidRDefault="00324232" w:rsidP="007949BB">
            <w:pPr>
              <w:pStyle w:val="Bezodstpw"/>
              <w:spacing w:before="120"/>
              <w:jc w:val="center"/>
              <w:rPr>
                <w:rFonts w:ascii="Arial Narrow" w:hAnsi="Arial Narrow"/>
                <w:sz w:val="20"/>
              </w:rPr>
            </w:pPr>
            <w:r w:rsidRPr="00324232"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238" w:type="dxa"/>
          </w:tcPr>
          <w:p w:rsidR="00324232" w:rsidRPr="007949BB" w:rsidRDefault="00324232" w:rsidP="007949BB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Transport + montaż</w:t>
            </w:r>
          </w:p>
        </w:tc>
        <w:tc>
          <w:tcPr>
            <w:tcW w:w="6559" w:type="dxa"/>
          </w:tcPr>
          <w:p w:rsidR="00324232" w:rsidRPr="007949BB" w:rsidRDefault="00324232" w:rsidP="007949BB">
            <w:pPr>
              <w:pStyle w:val="Bezodstpw"/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Transport wraz z montażem dla wszystkich wyszczególnionych  pozycji dla MCDN ODN w Tarnowie, ul. Nowy Świat 30</w:t>
            </w:r>
          </w:p>
        </w:tc>
        <w:tc>
          <w:tcPr>
            <w:tcW w:w="574" w:type="dxa"/>
            <w:vAlign w:val="center"/>
          </w:tcPr>
          <w:p w:rsidR="00324232" w:rsidRPr="007949BB" w:rsidRDefault="00324232" w:rsidP="007949BB">
            <w:pPr>
              <w:pStyle w:val="Bezodstpw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1</w:t>
            </w:r>
          </w:p>
        </w:tc>
        <w:tc>
          <w:tcPr>
            <w:tcW w:w="1144" w:type="dxa"/>
          </w:tcPr>
          <w:p w:rsidR="00324232" w:rsidRPr="0009453A" w:rsidRDefault="00324232" w:rsidP="001173C9">
            <w:pPr>
              <w:pStyle w:val="Bezodstpw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821" w:type="dxa"/>
          </w:tcPr>
          <w:p w:rsidR="00324232" w:rsidRPr="0009453A" w:rsidRDefault="00324232" w:rsidP="001173C9">
            <w:pPr>
              <w:pStyle w:val="Bezodstpw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822" w:type="dxa"/>
          </w:tcPr>
          <w:p w:rsidR="00324232" w:rsidRPr="0009453A" w:rsidRDefault="00324232" w:rsidP="001173C9">
            <w:pPr>
              <w:pStyle w:val="Bezodstpw"/>
              <w:jc w:val="center"/>
              <w:rPr>
                <w:rFonts w:ascii="Arial Narrow" w:hAnsi="Arial Narrow"/>
                <w:sz w:val="24"/>
              </w:rPr>
            </w:pPr>
          </w:p>
        </w:tc>
      </w:tr>
    </w:tbl>
    <w:p w:rsidR="00C63676" w:rsidRPr="00D23851" w:rsidRDefault="00C63676" w:rsidP="00C63676">
      <w:pPr>
        <w:pStyle w:val="Bezodstpw"/>
        <w:rPr>
          <w:sz w:val="20"/>
        </w:rPr>
      </w:pPr>
    </w:p>
    <w:p w:rsidR="00C63676" w:rsidRPr="00D23851" w:rsidRDefault="00C63676" w:rsidP="00C63676">
      <w:pPr>
        <w:pStyle w:val="Bezodstpw"/>
        <w:rPr>
          <w:rFonts w:ascii="Arial Narrow" w:hAnsi="Arial Narrow"/>
          <w:b/>
        </w:rPr>
      </w:pPr>
      <w:r w:rsidRPr="00D23851">
        <w:rPr>
          <w:rFonts w:ascii="Arial Narrow" w:eastAsia="Times New Roman" w:hAnsi="Arial Narrow" w:cs="Arial"/>
          <w:color w:val="000000"/>
          <w:szCs w:val="24"/>
        </w:rPr>
        <w:t>Część II: MCDN w Krakowie, ul. Lubelska 23</w:t>
      </w:r>
    </w:p>
    <w:p w:rsidR="00C63676" w:rsidRPr="00D23851" w:rsidRDefault="00C63676" w:rsidP="00C63676">
      <w:pPr>
        <w:pStyle w:val="Bezodstpw"/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"/>
        <w:gridCol w:w="1238"/>
        <w:gridCol w:w="6559"/>
        <w:gridCol w:w="574"/>
        <w:gridCol w:w="1144"/>
        <w:gridCol w:w="821"/>
        <w:gridCol w:w="822"/>
      </w:tblGrid>
      <w:tr w:rsidR="005279D6" w:rsidRPr="0009453A" w:rsidTr="00BD05F3">
        <w:tc>
          <w:tcPr>
            <w:tcW w:w="396" w:type="dxa"/>
          </w:tcPr>
          <w:p w:rsidR="005279D6" w:rsidRPr="0009453A" w:rsidRDefault="005279D6" w:rsidP="007949BB">
            <w:pPr>
              <w:pStyle w:val="Bezodstpw"/>
              <w:spacing w:before="120"/>
              <w:jc w:val="center"/>
              <w:rPr>
                <w:rFonts w:ascii="Arial Narrow" w:hAnsi="Arial Narrow"/>
                <w:sz w:val="24"/>
              </w:rPr>
            </w:pPr>
            <w:r w:rsidRPr="005279D6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238" w:type="dxa"/>
          </w:tcPr>
          <w:p w:rsidR="005279D6" w:rsidRPr="005279D6" w:rsidRDefault="005279D6" w:rsidP="00E41F9E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B</w:t>
            </w:r>
            <w:r w:rsidRPr="005279D6">
              <w:rPr>
                <w:rFonts w:ascii="Arial Narrow" w:hAnsi="Arial Narrow"/>
                <w:sz w:val="20"/>
              </w:rPr>
              <w:t>iurko proste</w:t>
            </w:r>
          </w:p>
        </w:tc>
        <w:tc>
          <w:tcPr>
            <w:tcW w:w="6559" w:type="dxa"/>
          </w:tcPr>
          <w:p w:rsidR="005279D6" w:rsidRDefault="005279D6" w:rsidP="005279D6">
            <w:pPr>
              <w:pStyle w:val="Bezodstpw"/>
              <w:spacing w:after="120"/>
              <w:rPr>
                <w:rFonts w:ascii="Arial Narrow" w:hAnsi="Arial Narrow"/>
                <w:sz w:val="20"/>
              </w:rPr>
            </w:pPr>
          </w:p>
          <w:p w:rsidR="00BD05F3" w:rsidRPr="007949BB" w:rsidRDefault="00BD05F3" w:rsidP="005279D6">
            <w:pPr>
              <w:pStyle w:val="Bezodstpw"/>
              <w:spacing w:after="120"/>
              <w:rPr>
                <w:rFonts w:ascii="Arial Narrow" w:hAnsi="Arial Narrow"/>
                <w:sz w:val="20"/>
              </w:rPr>
            </w:pPr>
          </w:p>
        </w:tc>
        <w:tc>
          <w:tcPr>
            <w:tcW w:w="574" w:type="dxa"/>
            <w:vAlign w:val="center"/>
          </w:tcPr>
          <w:p w:rsidR="005279D6" w:rsidRPr="007949BB" w:rsidRDefault="005279D6" w:rsidP="007949BB">
            <w:pPr>
              <w:pStyle w:val="Bezodstpw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1</w:t>
            </w:r>
          </w:p>
        </w:tc>
        <w:tc>
          <w:tcPr>
            <w:tcW w:w="1144" w:type="dxa"/>
          </w:tcPr>
          <w:p w:rsidR="005279D6" w:rsidRPr="0009453A" w:rsidRDefault="005279D6" w:rsidP="001173C9">
            <w:pPr>
              <w:pStyle w:val="Bezodstpw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821" w:type="dxa"/>
          </w:tcPr>
          <w:p w:rsidR="005279D6" w:rsidRPr="0009453A" w:rsidRDefault="005279D6" w:rsidP="001173C9">
            <w:pPr>
              <w:pStyle w:val="Bezodstpw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822" w:type="dxa"/>
          </w:tcPr>
          <w:p w:rsidR="005279D6" w:rsidRPr="0009453A" w:rsidRDefault="005279D6" w:rsidP="001173C9">
            <w:pPr>
              <w:pStyle w:val="Bezodstpw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5279D6" w:rsidRPr="0009453A" w:rsidTr="00BD05F3">
        <w:tc>
          <w:tcPr>
            <w:tcW w:w="396" w:type="dxa"/>
          </w:tcPr>
          <w:p w:rsidR="005279D6" w:rsidRPr="0009453A" w:rsidRDefault="005279D6" w:rsidP="007949BB">
            <w:pPr>
              <w:pStyle w:val="Bezodstpw"/>
              <w:spacing w:before="120"/>
              <w:jc w:val="center"/>
              <w:rPr>
                <w:rFonts w:ascii="Arial Narrow" w:hAnsi="Arial Narrow"/>
                <w:sz w:val="24"/>
              </w:rPr>
            </w:pPr>
            <w:r w:rsidRPr="005279D6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238" w:type="dxa"/>
          </w:tcPr>
          <w:p w:rsidR="005279D6" w:rsidRPr="007949BB" w:rsidRDefault="005279D6" w:rsidP="007949BB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Krzesło </w:t>
            </w:r>
            <w:r w:rsidRPr="005279D6">
              <w:rPr>
                <w:rFonts w:ascii="Arial Narrow" w:hAnsi="Arial Narrow"/>
                <w:sz w:val="20"/>
              </w:rPr>
              <w:t>konferencyjne</w:t>
            </w:r>
          </w:p>
        </w:tc>
        <w:tc>
          <w:tcPr>
            <w:tcW w:w="6559" w:type="dxa"/>
          </w:tcPr>
          <w:p w:rsidR="005279D6" w:rsidRPr="007949BB" w:rsidRDefault="005279D6" w:rsidP="00BD05F3">
            <w:pPr>
              <w:pStyle w:val="Bezodstpw"/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574" w:type="dxa"/>
            <w:vAlign w:val="center"/>
          </w:tcPr>
          <w:p w:rsidR="005279D6" w:rsidRPr="007949BB" w:rsidRDefault="005279D6" w:rsidP="007949BB">
            <w:pPr>
              <w:pStyle w:val="Bezodstpw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5</w:t>
            </w:r>
          </w:p>
        </w:tc>
        <w:tc>
          <w:tcPr>
            <w:tcW w:w="1144" w:type="dxa"/>
          </w:tcPr>
          <w:p w:rsidR="005279D6" w:rsidRPr="0009453A" w:rsidRDefault="005279D6" w:rsidP="001173C9">
            <w:pPr>
              <w:pStyle w:val="Bezodstpw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821" w:type="dxa"/>
          </w:tcPr>
          <w:p w:rsidR="005279D6" w:rsidRPr="0009453A" w:rsidRDefault="005279D6" w:rsidP="001173C9">
            <w:pPr>
              <w:pStyle w:val="Bezodstpw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822" w:type="dxa"/>
          </w:tcPr>
          <w:p w:rsidR="005279D6" w:rsidRPr="0009453A" w:rsidRDefault="005279D6" w:rsidP="001173C9">
            <w:pPr>
              <w:pStyle w:val="Bezodstpw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5279D6" w:rsidRPr="0009453A" w:rsidTr="00BD05F3">
        <w:tc>
          <w:tcPr>
            <w:tcW w:w="396" w:type="dxa"/>
          </w:tcPr>
          <w:p w:rsidR="005279D6" w:rsidRPr="00DC2DF1" w:rsidRDefault="005279D6" w:rsidP="007949BB">
            <w:pPr>
              <w:pStyle w:val="Bezodstpw"/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2DF1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:rsidR="005279D6" w:rsidRPr="00DC2DF1" w:rsidRDefault="005279D6" w:rsidP="007476D8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DC2DF1">
              <w:rPr>
                <w:rFonts w:ascii="Arial Narrow" w:hAnsi="Arial Narrow"/>
                <w:sz w:val="20"/>
                <w:szCs w:val="20"/>
              </w:rPr>
              <w:t>Fotel biurowy obrotowy</w:t>
            </w:r>
            <w:r w:rsidR="007476D8">
              <w:rPr>
                <w:rFonts w:ascii="Arial Narrow" w:hAnsi="Arial Narrow"/>
                <w:sz w:val="20"/>
                <w:szCs w:val="20"/>
              </w:rPr>
              <w:t>,  przód oparcie tapicerowane, tył z tworzywa</w:t>
            </w:r>
            <w:r w:rsidRPr="00DC2DF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6559" w:type="dxa"/>
          </w:tcPr>
          <w:p w:rsidR="005279D6" w:rsidRPr="007949BB" w:rsidRDefault="005279D6" w:rsidP="00C63676">
            <w:pPr>
              <w:pStyle w:val="Bezodstpw"/>
              <w:spacing w:after="120"/>
              <w:rPr>
                <w:rFonts w:ascii="Arial Narrow" w:hAnsi="Arial Narrow"/>
                <w:sz w:val="20"/>
              </w:rPr>
            </w:pPr>
          </w:p>
        </w:tc>
        <w:tc>
          <w:tcPr>
            <w:tcW w:w="574" w:type="dxa"/>
            <w:vAlign w:val="center"/>
          </w:tcPr>
          <w:p w:rsidR="005279D6" w:rsidRPr="007949BB" w:rsidRDefault="005279D6" w:rsidP="007949BB">
            <w:pPr>
              <w:pStyle w:val="Bezodstpw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4</w:t>
            </w:r>
          </w:p>
        </w:tc>
        <w:tc>
          <w:tcPr>
            <w:tcW w:w="1144" w:type="dxa"/>
          </w:tcPr>
          <w:p w:rsidR="005279D6" w:rsidRPr="0009453A" w:rsidRDefault="005279D6" w:rsidP="001173C9">
            <w:pPr>
              <w:pStyle w:val="Bezodstpw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821" w:type="dxa"/>
          </w:tcPr>
          <w:p w:rsidR="005279D6" w:rsidRPr="0009453A" w:rsidRDefault="005279D6" w:rsidP="001173C9">
            <w:pPr>
              <w:pStyle w:val="Bezodstpw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822" w:type="dxa"/>
          </w:tcPr>
          <w:p w:rsidR="005279D6" w:rsidRPr="0009453A" w:rsidRDefault="005279D6" w:rsidP="001173C9">
            <w:pPr>
              <w:pStyle w:val="Bezodstpw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24232" w:rsidRPr="0009453A" w:rsidTr="00BD05F3">
        <w:tc>
          <w:tcPr>
            <w:tcW w:w="396" w:type="dxa"/>
          </w:tcPr>
          <w:p w:rsidR="00324232" w:rsidRPr="00DC2DF1" w:rsidRDefault="00324232" w:rsidP="007949BB">
            <w:pPr>
              <w:pStyle w:val="Bezodstpw"/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238" w:type="dxa"/>
          </w:tcPr>
          <w:p w:rsidR="00324232" w:rsidRPr="00DC2DF1" w:rsidRDefault="00324232" w:rsidP="007949BB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Transport + montaż</w:t>
            </w:r>
          </w:p>
        </w:tc>
        <w:tc>
          <w:tcPr>
            <w:tcW w:w="6559" w:type="dxa"/>
          </w:tcPr>
          <w:p w:rsidR="00324232" w:rsidRPr="0009453A" w:rsidRDefault="00324232" w:rsidP="00DC2DF1">
            <w:pPr>
              <w:widowControl w:val="0"/>
              <w:suppressAutoHyphens/>
              <w:spacing w:before="120"/>
              <w:rPr>
                <w:rFonts w:ascii="Arial Narrow" w:eastAsia="Lucida Sans Unicode" w:hAnsi="Arial Narrow" w:cs="Arial"/>
                <w:sz w:val="20"/>
                <w:szCs w:val="20"/>
              </w:rPr>
            </w:pPr>
            <w:r w:rsidRPr="00324232">
              <w:rPr>
                <w:rFonts w:ascii="Arial Narrow" w:eastAsia="Lucida Sans Unicode" w:hAnsi="Arial Narrow" w:cs="Arial"/>
                <w:sz w:val="20"/>
                <w:szCs w:val="20"/>
              </w:rPr>
              <w:t>Transport wraz z montażem dla wszystkich wyszczególnionych  pozycji dla MCDN</w:t>
            </w:r>
            <w:r>
              <w:rPr>
                <w:rFonts w:ascii="Arial Narrow" w:eastAsia="Lucida Sans Unicode" w:hAnsi="Arial Narrow" w:cs="Arial"/>
                <w:sz w:val="20"/>
                <w:szCs w:val="20"/>
              </w:rPr>
              <w:t xml:space="preserve"> w Krakowie, ul. Lubelska 23</w:t>
            </w:r>
          </w:p>
        </w:tc>
        <w:tc>
          <w:tcPr>
            <w:tcW w:w="574" w:type="dxa"/>
            <w:vAlign w:val="center"/>
          </w:tcPr>
          <w:p w:rsidR="00324232" w:rsidRDefault="00B63146" w:rsidP="007949BB">
            <w:pPr>
              <w:pStyle w:val="Bezodstpw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1</w:t>
            </w:r>
          </w:p>
        </w:tc>
        <w:tc>
          <w:tcPr>
            <w:tcW w:w="1144" w:type="dxa"/>
          </w:tcPr>
          <w:p w:rsidR="00324232" w:rsidRPr="0009453A" w:rsidRDefault="00324232" w:rsidP="001173C9">
            <w:pPr>
              <w:pStyle w:val="Bezodstpw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821" w:type="dxa"/>
          </w:tcPr>
          <w:p w:rsidR="00324232" w:rsidRPr="0009453A" w:rsidRDefault="00324232" w:rsidP="001173C9">
            <w:pPr>
              <w:pStyle w:val="Bezodstpw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822" w:type="dxa"/>
          </w:tcPr>
          <w:p w:rsidR="00324232" w:rsidRPr="0009453A" w:rsidRDefault="00324232" w:rsidP="001173C9">
            <w:pPr>
              <w:pStyle w:val="Bezodstpw"/>
              <w:jc w:val="center"/>
              <w:rPr>
                <w:rFonts w:ascii="Arial Narrow" w:hAnsi="Arial Narrow"/>
                <w:sz w:val="24"/>
              </w:rPr>
            </w:pPr>
          </w:p>
        </w:tc>
        <w:bookmarkStart w:id="0" w:name="_GoBack"/>
        <w:bookmarkEnd w:id="0"/>
      </w:tr>
    </w:tbl>
    <w:p w:rsidR="00A2790A" w:rsidRPr="00D23851" w:rsidRDefault="00A2790A" w:rsidP="00A2790A">
      <w:pPr>
        <w:pStyle w:val="Bezodstpw"/>
        <w:rPr>
          <w:sz w:val="20"/>
        </w:rPr>
      </w:pPr>
    </w:p>
    <w:p w:rsidR="00A2790A" w:rsidRPr="00D23851" w:rsidRDefault="00A2790A" w:rsidP="00A2790A">
      <w:pPr>
        <w:pStyle w:val="Bezodstpw"/>
        <w:rPr>
          <w:sz w:val="20"/>
        </w:rPr>
      </w:pPr>
      <w:r w:rsidRPr="00D23851">
        <w:rPr>
          <w:rFonts w:ascii="Arial Narrow" w:eastAsia="Times New Roman" w:hAnsi="Arial Narrow" w:cs="Arial"/>
          <w:color w:val="000000"/>
          <w:szCs w:val="24"/>
        </w:rPr>
        <w:t>Część III: MCDN ODN w Krakowie, ul. Garbarska 1</w:t>
      </w:r>
    </w:p>
    <w:p w:rsidR="00A2790A" w:rsidRPr="00D23851" w:rsidRDefault="00A2790A" w:rsidP="00A2790A">
      <w:pPr>
        <w:pStyle w:val="Bezodstpw"/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"/>
        <w:gridCol w:w="1238"/>
        <w:gridCol w:w="6559"/>
        <w:gridCol w:w="574"/>
        <w:gridCol w:w="1144"/>
        <w:gridCol w:w="821"/>
        <w:gridCol w:w="822"/>
      </w:tblGrid>
      <w:tr w:rsidR="005279D6" w:rsidRPr="0009453A" w:rsidTr="00C63676">
        <w:tc>
          <w:tcPr>
            <w:tcW w:w="396" w:type="dxa"/>
          </w:tcPr>
          <w:p w:rsidR="005279D6" w:rsidRPr="00DC2DF1" w:rsidRDefault="00DC2DF1" w:rsidP="007949BB">
            <w:pPr>
              <w:pStyle w:val="Bezodstpw"/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2DF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38" w:type="dxa"/>
          </w:tcPr>
          <w:p w:rsidR="005279D6" w:rsidRPr="00DC2DF1" w:rsidRDefault="00C63676" w:rsidP="007949BB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C63676">
              <w:rPr>
                <w:rFonts w:ascii="Arial Narrow" w:hAnsi="Arial Narrow"/>
                <w:sz w:val="20"/>
                <w:szCs w:val="20"/>
              </w:rPr>
              <w:t>Szafa aktowa</w:t>
            </w:r>
          </w:p>
        </w:tc>
        <w:tc>
          <w:tcPr>
            <w:tcW w:w="6559" w:type="dxa"/>
          </w:tcPr>
          <w:p w:rsidR="005279D6" w:rsidRDefault="005279D6" w:rsidP="006E5306">
            <w:pPr>
              <w:pStyle w:val="Bezodstpw"/>
              <w:spacing w:after="120"/>
              <w:rPr>
                <w:rFonts w:ascii="Arial Narrow" w:hAnsi="Arial Narrow"/>
                <w:sz w:val="20"/>
                <w:szCs w:val="20"/>
              </w:rPr>
            </w:pPr>
          </w:p>
          <w:p w:rsidR="00BD05F3" w:rsidRPr="00DC2DF1" w:rsidRDefault="00BD05F3" w:rsidP="006E5306">
            <w:pPr>
              <w:pStyle w:val="Bezodstpw"/>
              <w:spacing w:after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5279D6" w:rsidRPr="00DC2DF1" w:rsidRDefault="00A2790A" w:rsidP="007949BB">
            <w:pPr>
              <w:pStyle w:val="Bezodstpw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1144" w:type="dxa"/>
          </w:tcPr>
          <w:p w:rsidR="005279D6" w:rsidRPr="00DC2DF1" w:rsidRDefault="005279D6" w:rsidP="001173C9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1" w:type="dxa"/>
          </w:tcPr>
          <w:p w:rsidR="005279D6" w:rsidRPr="00DC2DF1" w:rsidRDefault="005279D6" w:rsidP="001173C9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2" w:type="dxa"/>
          </w:tcPr>
          <w:p w:rsidR="005279D6" w:rsidRPr="00DC2DF1" w:rsidRDefault="005279D6" w:rsidP="001173C9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4232" w:rsidRPr="0009453A" w:rsidTr="00C63676">
        <w:tc>
          <w:tcPr>
            <w:tcW w:w="396" w:type="dxa"/>
          </w:tcPr>
          <w:p w:rsidR="00324232" w:rsidRPr="00DC2DF1" w:rsidRDefault="00324232" w:rsidP="007949BB">
            <w:pPr>
              <w:pStyle w:val="Bezodstpw"/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38" w:type="dxa"/>
          </w:tcPr>
          <w:p w:rsidR="00324232" w:rsidRPr="00C63676" w:rsidRDefault="00324232" w:rsidP="007949BB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Transport + montaż</w:t>
            </w:r>
          </w:p>
        </w:tc>
        <w:tc>
          <w:tcPr>
            <w:tcW w:w="6559" w:type="dxa"/>
          </w:tcPr>
          <w:p w:rsidR="00324232" w:rsidRPr="006E5306" w:rsidRDefault="00324232" w:rsidP="006E5306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324232">
              <w:rPr>
                <w:rFonts w:ascii="Arial Narrow" w:eastAsia="Lucida Sans Unicode" w:hAnsi="Arial Narrow" w:cs="Arial"/>
                <w:sz w:val="20"/>
                <w:szCs w:val="20"/>
              </w:rPr>
              <w:t>Transport wraz z montażem dla wszystkich wyszczególnionych  pozycji dla</w:t>
            </w:r>
            <w:r>
              <w:rPr>
                <w:rFonts w:ascii="Arial Narrow" w:eastAsia="Lucida Sans Unicode" w:hAnsi="Arial Narrow" w:cs="Arial"/>
                <w:sz w:val="20"/>
                <w:szCs w:val="20"/>
              </w:rPr>
              <w:t xml:space="preserve"> </w:t>
            </w:r>
            <w:r w:rsidRPr="00324232">
              <w:rPr>
                <w:rFonts w:ascii="Arial Narrow" w:eastAsia="Lucida Sans Unicode" w:hAnsi="Arial Narrow" w:cs="Arial"/>
                <w:sz w:val="20"/>
                <w:szCs w:val="20"/>
              </w:rPr>
              <w:t>MCDN ODN w Krakowie, ul. Garbarska 1</w:t>
            </w:r>
          </w:p>
        </w:tc>
        <w:tc>
          <w:tcPr>
            <w:tcW w:w="574" w:type="dxa"/>
            <w:vAlign w:val="center"/>
          </w:tcPr>
          <w:p w:rsidR="00324232" w:rsidRDefault="00B63146" w:rsidP="007949BB">
            <w:pPr>
              <w:pStyle w:val="Bezodstpw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144" w:type="dxa"/>
          </w:tcPr>
          <w:p w:rsidR="00324232" w:rsidRPr="00DC2DF1" w:rsidRDefault="00324232" w:rsidP="001173C9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1" w:type="dxa"/>
          </w:tcPr>
          <w:p w:rsidR="00324232" w:rsidRPr="00DC2DF1" w:rsidRDefault="00324232" w:rsidP="001173C9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2" w:type="dxa"/>
          </w:tcPr>
          <w:p w:rsidR="00324232" w:rsidRPr="00DC2DF1" w:rsidRDefault="00324232" w:rsidP="001173C9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A2790A" w:rsidRPr="00D23851" w:rsidRDefault="00A2790A" w:rsidP="00A2790A">
      <w:pPr>
        <w:pStyle w:val="Bezodstpw"/>
        <w:rPr>
          <w:sz w:val="20"/>
        </w:rPr>
      </w:pPr>
    </w:p>
    <w:p w:rsidR="00A2790A" w:rsidRPr="00D23851" w:rsidRDefault="00A2790A" w:rsidP="00A2790A">
      <w:pPr>
        <w:pStyle w:val="Bezodstpw"/>
        <w:rPr>
          <w:sz w:val="20"/>
        </w:rPr>
      </w:pPr>
      <w:r w:rsidRPr="00D23851">
        <w:rPr>
          <w:rFonts w:ascii="Arial Narrow" w:eastAsia="Times New Roman" w:hAnsi="Arial Narrow" w:cs="Arial"/>
          <w:color w:val="000000"/>
          <w:szCs w:val="24"/>
        </w:rPr>
        <w:t>Część IV: MCDN w Nowym Sączu, ul. Jagiellońska 61</w:t>
      </w:r>
    </w:p>
    <w:p w:rsidR="00A2790A" w:rsidRPr="00D23851" w:rsidRDefault="00A2790A" w:rsidP="00A2790A">
      <w:pPr>
        <w:pStyle w:val="Bezodstpw"/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"/>
        <w:gridCol w:w="1238"/>
        <w:gridCol w:w="6559"/>
        <w:gridCol w:w="574"/>
        <w:gridCol w:w="1144"/>
        <w:gridCol w:w="821"/>
        <w:gridCol w:w="822"/>
      </w:tblGrid>
      <w:tr w:rsidR="005279D6" w:rsidRPr="0009453A" w:rsidTr="00C63676">
        <w:tc>
          <w:tcPr>
            <w:tcW w:w="396" w:type="dxa"/>
          </w:tcPr>
          <w:p w:rsidR="005279D6" w:rsidRPr="00DC2DF1" w:rsidRDefault="00C63676" w:rsidP="007949BB">
            <w:pPr>
              <w:pStyle w:val="Bezodstpw"/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38" w:type="dxa"/>
          </w:tcPr>
          <w:p w:rsidR="005279D6" w:rsidRPr="00DC2DF1" w:rsidRDefault="00A2790A" w:rsidP="007949BB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A2790A">
              <w:rPr>
                <w:rFonts w:ascii="Arial Narrow" w:hAnsi="Arial Narrow"/>
                <w:sz w:val="20"/>
                <w:szCs w:val="20"/>
              </w:rPr>
              <w:t>Szafa aktowa</w:t>
            </w:r>
          </w:p>
        </w:tc>
        <w:tc>
          <w:tcPr>
            <w:tcW w:w="6559" w:type="dxa"/>
          </w:tcPr>
          <w:p w:rsidR="005279D6" w:rsidRPr="00DC2DF1" w:rsidRDefault="005279D6" w:rsidP="00A2790A">
            <w:pPr>
              <w:pStyle w:val="Bezodstpw"/>
              <w:spacing w:after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5279D6" w:rsidRPr="00DC2DF1" w:rsidRDefault="00A2790A" w:rsidP="007949BB">
            <w:pPr>
              <w:pStyle w:val="Bezodstpw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144" w:type="dxa"/>
          </w:tcPr>
          <w:p w:rsidR="005279D6" w:rsidRPr="00DC2DF1" w:rsidRDefault="005279D6" w:rsidP="001173C9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1" w:type="dxa"/>
          </w:tcPr>
          <w:p w:rsidR="005279D6" w:rsidRPr="00DC2DF1" w:rsidRDefault="005279D6" w:rsidP="001173C9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2" w:type="dxa"/>
          </w:tcPr>
          <w:p w:rsidR="005279D6" w:rsidRPr="00DC2DF1" w:rsidRDefault="005279D6" w:rsidP="001173C9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3146" w:rsidRPr="0009453A" w:rsidTr="00C63676">
        <w:tc>
          <w:tcPr>
            <w:tcW w:w="396" w:type="dxa"/>
          </w:tcPr>
          <w:p w:rsidR="00B63146" w:rsidRDefault="00B63146" w:rsidP="007949BB">
            <w:pPr>
              <w:pStyle w:val="Bezodstpw"/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38" w:type="dxa"/>
          </w:tcPr>
          <w:p w:rsidR="00B63146" w:rsidRPr="00A2790A" w:rsidRDefault="00B63146" w:rsidP="007949BB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Transport + montaż</w:t>
            </w:r>
          </w:p>
        </w:tc>
        <w:tc>
          <w:tcPr>
            <w:tcW w:w="6559" w:type="dxa"/>
          </w:tcPr>
          <w:p w:rsidR="00B63146" w:rsidRPr="00C63676" w:rsidRDefault="00B63146" w:rsidP="00A2790A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B63146">
              <w:rPr>
                <w:rFonts w:ascii="Arial Narrow" w:hAnsi="Arial Narrow"/>
                <w:sz w:val="20"/>
                <w:szCs w:val="20"/>
              </w:rPr>
              <w:t>Transport wraz z montażem dla wszystkich wyszczególnionych  pozycji dla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63146">
              <w:rPr>
                <w:rFonts w:ascii="Arial Narrow" w:hAnsi="Arial Narrow"/>
                <w:sz w:val="20"/>
                <w:szCs w:val="20"/>
              </w:rPr>
              <w:t>MCDN w Nowym Sączu, ul. Jagiellońska 61</w:t>
            </w:r>
          </w:p>
        </w:tc>
        <w:tc>
          <w:tcPr>
            <w:tcW w:w="574" w:type="dxa"/>
            <w:vAlign w:val="center"/>
          </w:tcPr>
          <w:p w:rsidR="00B63146" w:rsidRDefault="00B63146" w:rsidP="007949BB">
            <w:pPr>
              <w:pStyle w:val="Bezodstpw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144" w:type="dxa"/>
          </w:tcPr>
          <w:p w:rsidR="00B63146" w:rsidRPr="00DC2DF1" w:rsidRDefault="00B63146" w:rsidP="001173C9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1" w:type="dxa"/>
          </w:tcPr>
          <w:p w:rsidR="00B63146" w:rsidRPr="00DC2DF1" w:rsidRDefault="00B63146" w:rsidP="001173C9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2" w:type="dxa"/>
          </w:tcPr>
          <w:p w:rsidR="00B63146" w:rsidRPr="00DC2DF1" w:rsidRDefault="00B63146" w:rsidP="001173C9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D05F3" w:rsidRDefault="00BD05F3" w:rsidP="00BD05F3"/>
    <w:p w:rsidR="00BD05F3" w:rsidRDefault="00BD05F3" w:rsidP="00BD05F3"/>
    <w:p w:rsidR="00BD05F3" w:rsidRDefault="00BD05F3" w:rsidP="00BD05F3"/>
    <w:p w:rsidR="00BD05F3" w:rsidRDefault="00BD05F3" w:rsidP="00BD05F3">
      <w:pPr>
        <w:rPr>
          <w:rFonts w:ascii="Arial Narrow" w:hAnsi="Arial Narrow" w:cs="Arial"/>
          <w:color w:val="000000"/>
          <w:szCs w:val="20"/>
        </w:rPr>
      </w:pPr>
      <w:r w:rsidRPr="0084537E">
        <w:rPr>
          <w:rFonts w:ascii="Arial Narrow" w:hAnsi="Arial Narrow" w:cs="Arial"/>
          <w:color w:val="000000"/>
          <w:szCs w:val="20"/>
        </w:rPr>
        <w:t>…………………………………..</w:t>
      </w:r>
      <w:r w:rsidRPr="00BD05F3">
        <w:rPr>
          <w:rFonts w:ascii="Arial Narrow" w:hAnsi="Arial Narrow" w:cs="Arial"/>
          <w:color w:val="000000"/>
          <w:szCs w:val="20"/>
        </w:rPr>
        <w:t xml:space="preserve"> </w:t>
      </w:r>
      <w:r>
        <w:rPr>
          <w:rFonts w:ascii="Arial Narrow" w:hAnsi="Arial Narrow" w:cs="Arial"/>
          <w:color w:val="000000"/>
          <w:szCs w:val="20"/>
        </w:rPr>
        <w:t xml:space="preserve"> </w:t>
      </w:r>
      <w:r>
        <w:rPr>
          <w:rFonts w:ascii="Arial Narrow" w:hAnsi="Arial Narrow" w:cs="Arial"/>
          <w:color w:val="000000"/>
          <w:szCs w:val="20"/>
        </w:rPr>
        <w:tab/>
      </w:r>
      <w:r>
        <w:rPr>
          <w:rFonts w:ascii="Arial Narrow" w:hAnsi="Arial Narrow" w:cs="Arial"/>
          <w:color w:val="000000"/>
          <w:szCs w:val="20"/>
        </w:rPr>
        <w:tab/>
      </w:r>
      <w:r>
        <w:rPr>
          <w:rFonts w:ascii="Arial Narrow" w:hAnsi="Arial Narrow" w:cs="Arial"/>
          <w:color w:val="000000"/>
          <w:szCs w:val="20"/>
        </w:rPr>
        <w:tab/>
      </w:r>
      <w:r>
        <w:rPr>
          <w:rFonts w:ascii="Arial Narrow" w:hAnsi="Arial Narrow" w:cs="Arial"/>
          <w:color w:val="000000"/>
          <w:szCs w:val="20"/>
        </w:rPr>
        <w:tab/>
      </w:r>
      <w:r>
        <w:rPr>
          <w:rFonts w:ascii="Arial Narrow" w:hAnsi="Arial Narrow" w:cs="Arial"/>
          <w:color w:val="000000"/>
          <w:szCs w:val="20"/>
        </w:rPr>
        <w:tab/>
      </w:r>
      <w:r>
        <w:rPr>
          <w:rFonts w:ascii="Arial Narrow" w:hAnsi="Arial Narrow" w:cs="Arial"/>
          <w:color w:val="000000"/>
          <w:szCs w:val="20"/>
        </w:rPr>
        <w:tab/>
      </w:r>
      <w:r>
        <w:rPr>
          <w:rFonts w:ascii="Arial Narrow" w:hAnsi="Arial Narrow" w:cs="Arial"/>
          <w:color w:val="000000"/>
          <w:szCs w:val="20"/>
        </w:rPr>
        <w:tab/>
        <w:t>…………………………………………</w:t>
      </w:r>
    </w:p>
    <w:p w:rsidR="00BD05F3" w:rsidRPr="0084537E" w:rsidRDefault="00BD05F3" w:rsidP="00BD05F3">
      <w:pPr>
        <w:pStyle w:val="Bezodstpw"/>
        <w:rPr>
          <w:rFonts w:ascii="Arial Narrow" w:hAnsi="Arial Narrow" w:cs="Arial"/>
          <w:color w:val="000000"/>
          <w:szCs w:val="20"/>
        </w:rPr>
      </w:pPr>
      <w:r w:rsidRPr="0084537E">
        <w:rPr>
          <w:rFonts w:ascii="Arial Narrow" w:hAnsi="Arial Narrow" w:cs="Arial"/>
          <w:color w:val="000000"/>
          <w:szCs w:val="20"/>
        </w:rPr>
        <w:t>(miejsce, data)</w:t>
      </w:r>
      <w:r>
        <w:rPr>
          <w:rFonts w:ascii="Arial Narrow" w:hAnsi="Arial Narrow" w:cs="Arial"/>
          <w:color w:val="000000"/>
          <w:szCs w:val="20"/>
        </w:rPr>
        <w:t xml:space="preserve"> </w:t>
      </w:r>
      <w:r>
        <w:rPr>
          <w:rFonts w:ascii="Arial Narrow" w:hAnsi="Arial Narrow" w:cs="Arial"/>
          <w:color w:val="000000"/>
          <w:szCs w:val="20"/>
        </w:rPr>
        <w:tab/>
      </w:r>
      <w:r>
        <w:rPr>
          <w:rFonts w:ascii="Arial Narrow" w:hAnsi="Arial Narrow" w:cs="Arial"/>
          <w:color w:val="000000"/>
          <w:szCs w:val="20"/>
        </w:rPr>
        <w:tab/>
      </w:r>
      <w:r>
        <w:rPr>
          <w:rFonts w:ascii="Arial Narrow" w:hAnsi="Arial Narrow" w:cs="Arial"/>
          <w:color w:val="000000"/>
          <w:szCs w:val="20"/>
        </w:rPr>
        <w:tab/>
      </w:r>
      <w:r>
        <w:rPr>
          <w:rFonts w:ascii="Arial Narrow" w:hAnsi="Arial Narrow" w:cs="Arial"/>
          <w:color w:val="000000"/>
          <w:szCs w:val="20"/>
        </w:rPr>
        <w:tab/>
      </w:r>
      <w:r>
        <w:rPr>
          <w:rFonts w:ascii="Arial Narrow" w:hAnsi="Arial Narrow" w:cs="Arial"/>
          <w:color w:val="000000"/>
          <w:szCs w:val="20"/>
        </w:rPr>
        <w:tab/>
      </w:r>
      <w:r>
        <w:rPr>
          <w:rFonts w:ascii="Arial Narrow" w:hAnsi="Arial Narrow" w:cs="Arial"/>
          <w:color w:val="000000"/>
          <w:szCs w:val="20"/>
        </w:rPr>
        <w:tab/>
      </w:r>
      <w:r>
        <w:rPr>
          <w:rFonts w:ascii="Arial Narrow" w:hAnsi="Arial Narrow" w:cs="Arial"/>
          <w:color w:val="000000"/>
          <w:szCs w:val="20"/>
        </w:rPr>
        <w:tab/>
      </w:r>
      <w:r>
        <w:rPr>
          <w:rFonts w:ascii="Arial Narrow" w:hAnsi="Arial Narrow" w:cs="Arial"/>
          <w:color w:val="000000"/>
          <w:szCs w:val="20"/>
        </w:rPr>
        <w:tab/>
      </w:r>
      <w:r>
        <w:rPr>
          <w:rFonts w:ascii="Arial Narrow" w:hAnsi="Arial Narrow" w:cs="Arial"/>
          <w:color w:val="000000"/>
          <w:szCs w:val="20"/>
        </w:rPr>
        <w:tab/>
        <w:t xml:space="preserve"> (</w:t>
      </w:r>
      <w:r w:rsidRPr="0084537E">
        <w:rPr>
          <w:rFonts w:ascii="Arial Narrow" w:hAnsi="Arial Narrow" w:cs="Arial"/>
          <w:color w:val="000000"/>
          <w:szCs w:val="20"/>
        </w:rPr>
        <w:t>podpis osoby/-</w:t>
      </w:r>
      <w:proofErr w:type="spellStart"/>
      <w:r w:rsidRPr="0084537E">
        <w:rPr>
          <w:rFonts w:ascii="Arial Narrow" w:hAnsi="Arial Narrow" w:cs="Arial"/>
          <w:color w:val="000000"/>
          <w:szCs w:val="20"/>
        </w:rPr>
        <w:t>ób</w:t>
      </w:r>
      <w:proofErr w:type="spellEnd"/>
      <w:r w:rsidRPr="0084537E">
        <w:rPr>
          <w:rFonts w:ascii="Arial Narrow" w:hAnsi="Arial Narrow" w:cs="Arial"/>
          <w:color w:val="000000"/>
          <w:szCs w:val="20"/>
        </w:rPr>
        <w:t xml:space="preserve"> uprawnionej/-</w:t>
      </w:r>
      <w:proofErr w:type="spellStart"/>
      <w:r w:rsidRPr="0084537E">
        <w:rPr>
          <w:rFonts w:ascii="Arial Narrow" w:hAnsi="Arial Narrow" w:cs="Arial"/>
          <w:color w:val="000000"/>
          <w:szCs w:val="20"/>
        </w:rPr>
        <w:t>ych</w:t>
      </w:r>
      <w:proofErr w:type="spellEnd"/>
    </w:p>
    <w:p w:rsidR="00BD05F3" w:rsidRPr="0084537E" w:rsidRDefault="00BD05F3" w:rsidP="00BD05F3">
      <w:pPr>
        <w:spacing w:after="0" w:line="240" w:lineRule="auto"/>
        <w:ind w:left="4956" w:firstLine="708"/>
        <w:jc w:val="center"/>
        <w:rPr>
          <w:rFonts w:ascii="Arial Narrow" w:hAnsi="Arial Narrow" w:cs="Arial"/>
          <w:color w:val="000000"/>
          <w:szCs w:val="20"/>
        </w:rPr>
      </w:pPr>
      <w:r w:rsidRPr="0084537E">
        <w:rPr>
          <w:rFonts w:ascii="Arial Narrow" w:hAnsi="Arial Narrow" w:cs="Arial"/>
          <w:color w:val="000000"/>
          <w:szCs w:val="20"/>
        </w:rPr>
        <w:t>do reprezentowania wykonawcy)</w:t>
      </w:r>
    </w:p>
    <w:p w:rsidR="00BD05F3" w:rsidRPr="001173C9" w:rsidRDefault="00BD05F3">
      <w:pPr>
        <w:pStyle w:val="Bezodstpw"/>
        <w:rPr>
          <w:rFonts w:ascii="Arial Narrow" w:hAnsi="Arial Narrow"/>
          <w:b/>
          <w:sz w:val="24"/>
        </w:rPr>
      </w:pPr>
    </w:p>
    <w:sectPr w:rsidR="00BD05F3" w:rsidRPr="001173C9" w:rsidSect="00DC2DF1">
      <w:pgSz w:w="11906" w:h="16838"/>
      <w:pgMar w:top="454" w:right="284" w:bottom="45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37E7"/>
    <w:multiLevelType w:val="hybridMultilevel"/>
    <w:tmpl w:val="420C323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95069B"/>
    <w:multiLevelType w:val="hybridMultilevel"/>
    <w:tmpl w:val="5186D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C9"/>
    <w:rsid w:val="0005350D"/>
    <w:rsid w:val="0009453A"/>
    <w:rsid w:val="001173C9"/>
    <w:rsid w:val="001358E0"/>
    <w:rsid w:val="002317DE"/>
    <w:rsid w:val="00324232"/>
    <w:rsid w:val="004667D1"/>
    <w:rsid w:val="00501BB8"/>
    <w:rsid w:val="005279D6"/>
    <w:rsid w:val="00534937"/>
    <w:rsid w:val="006E5306"/>
    <w:rsid w:val="007175B4"/>
    <w:rsid w:val="007476D8"/>
    <w:rsid w:val="007949BB"/>
    <w:rsid w:val="00851A20"/>
    <w:rsid w:val="008602C1"/>
    <w:rsid w:val="00985965"/>
    <w:rsid w:val="00A2790A"/>
    <w:rsid w:val="00B63146"/>
    <w:rsid w:val="00BD05F3"/>
    <w:rsid w:val="00C63676"/>
    <w:rsid w:val="00D23851"/>
    <w:rsid w:val="00DC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3A8D"/>
  <w15:docId w15:val="{E5D6EE5B-BEA9-45D0-95C4-2D4CDE86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73C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11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4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5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8596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7A9C4-4A03-4AA4-8342-E6BACDB5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MSD38</dc:creator>
  <cp:lastModifiedBy>Magdalena Wolska</cp:lastModifiedBy>
  <cp:revision>9</cp:revision>
  <dcterms:created xsi:type="dcterms:W3CDTF">2019-11-08T10:11:00Z</dcterms:created>
  <dcterms:modified xsi:type="dcterms:W3CDTF">2019-11-08T13:55:00Z</dcterms:modified>
</cp:coreProperties>
</file>