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A306B">
        <w:rPr>
          <w:rFonts w:ascii="Arial Narrow" w:hAnsi="Arial Narrow" w:cs="Arial"/>
          <w:b/>
          <w:sz w:val="24"/>
          <w:szCs w:val="24"/>
        </w:rPr>
        <w:t>Opis przedmiotu zamówienia</w:t>
      </w:r>
    </w:p>
    <w:p w:rsidR="003B74C9" w:rsidRPr="00CA306B" w:rsidRDefault="003B74C9" w:rsidP="003B74C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 xml:space="preserve">Przedmiotem zamówienia jest przeprowadzenie zajęć pozalekcyjnych z </w:t>
      </w:r>
      <w:r w:rsidR="00CA306B" w:rsidRPr="00CA306B">
        <w:rPr>
          <w:rFonts w:ascii="Arial Narrow" w:hAnsi="Arial Narrow" w:cs="Arial"/>
          <w:sz w:val="24"/>
          <w:szCs w:val="24"/>
        </w:rPr>
        <w:t>historii sztuki</w:t>
      </w:r>
      <w:r w:rsidRPr="00CA306B">
        <w:rPr>
          <w:rFonts w:ascii="Arial Narrow" w:hAnsi="Arial Narrow" w:cs="Arial"/>
          <w:sz w:val="24"/>
          <w:szCs w:val="24"/>
        </w:rPr>
        <w:t xml:space="preserve">  </w:t>
      </w:r>
      <w:r w:rsidRPr="00CA306B">
        <w:rPr>
          <w:rFonts w:ascii="Arial Narrow" w:hAnsi="Arial Narrow" w:cs="Arial"/>
          <w:sz w:val="24"/>
          <w:szCs w:val="24"/>
        </w:rPr>
        <w:br/>
        <w:t>w Zespole Szkół w Proszowicach.</w:t>
      </w:r>
    </w:p>
    <w:p w:rsidR="003B74C9" w:rsidRPr="00CA306B" w:rsidRDefault="003B74C9" w:rsidP="003B74C9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</w:rPr>
      </w:pPr>
      <w:r w:rsidRPr="00CA306B">
        <w:rPr>
          <w:rFonts w:ascii="Arial Narrow" w:hAnsi="Arial Narrow" w:cs="Arial"/>
          <w:color w:val="000000"/>
        </w:rPr>
        <w:t xml:space="preserve">Zadanie zrealizowane zostanie w ramach projektu pt. </w:t>
      </w:r>
      <w:r w:rsidRPr="00CA306B">
        <w:rPr>
          <w:rFonts w:ascii="Arial Narrow" w:hAnsi="Arial Narrow" w:cs="Arial"/>
          <w:b/>
          <w:color w:val="000000"/>
        </w:rPr>
        <w:t>„W kręgu wielkiej polskiej kultury</w:t>
      </w:r>
      <w:r w:rsidRPr="00CA306B">
        <w:rPr>
          <w:rFonts w:ascii="Arial Narrow" w:hAnsi="Arial Narrow" w:cs="Arial"/>
          <w:b/>
        </w:rPr>
        <w:t xml:space="preserve">” </w:t>
      </w:r>
      <w:r w:rsidRPr="00CA306B">
        <w:rPr>
          <w:rFonts w:ascii="Arial Narrow" w:hAnsi="Arial Narrow" w:cs="Arial"/>
        </w:rPr>
        <w:t>finansowane ze środków w ramach IV Edycji Budżetu Obywatelskiego Województwa Małopolskiego</w:t>
      </w:r>
      <w:r w:rsidRPr="00CA306B">
        <w:rPr>
          <w:rFonts w:ascii="Arial Narrow" w:hAnsi="Arial Narrow" w:cs="Arial"/>
          <w:color w:val="000000"/>
        </w:rPr>
        <w:t>.</w:t>
      </w: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>Tematyka zajęć: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Kontakt z dziełem sztuki. Konteksty dzieł sztuki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Sztuka prehistoryczna i sztuka starożytnego Egiptu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Sztuka starożytnych Greków i Rzymian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Sztuka średniowieczna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Sztuka odrodzenia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Sztuka barokowa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Sztuka XVIII wieku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Sztuka XVIII wieku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Sztuka XIX wieku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Sztuka przełomu wieków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Kod Jana Matejki – o czym mówią obrazy Mistrza ?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 xml:space="preserve">Zapoznanie ucznia z pojęciami: obraz historyczny, alegoria, symbolika, galeria, panorama, patos, ekspresja, płótno, renowacja 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Przedstawienie najważniejszych obrazów Jana Matejki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Prezentacja bogactwa symboliki obrazów Jana Matejki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Opis wagi obrazów Matejki dla budowania polskiej tożsamości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Józef Mehoffer .Życie i twórczość artysty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Opis i analiza obrazu „ Dziwny ogród”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Stanisław Wyspiański- człowiek renesansu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>Przedstawienie podstawowych faktów związanych z polską sztuką przełomu XX wieku, omówienie polskiej secesji oraz przykładów dzieł w tym stylu</w:t>
      </w:r>
    </w:p>
    <w:p w:rsidR="00CA306B" w:rsidRPr="00CA306B" w:rsidRDefault="00CA306B" w:rsidP="00CA306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CA306B">
        <w:rPr>
          <w:rFonts w:ascii="Arial Narrow" w:hAnsi="Arial Narrow"/>
        </w:rPr>
        <w:t xml:space="preserve">Praca </w:t>
      </w:r>
      <w:proofErr w:type="spellStart"/>
      <w:r w:rsidRPr="00CA306B">
        <w:rPr>
          <w:rFonts w:ascii="Arial Narrow" w:hAnsi="Arial Narrow"/>
        </w:rPr>
        <w:t>plastyczna-secesyjny</w:t>
      </w:r>
      <w:proofErr w:type="spellEnd"/>
      <w:r w:rsidRPr="00CA306B">
        <w:rPr>
          <w:rFonts w:ascii="Arial Narrow" w:hAnsi="Arial Narrow"/>
        </w:rPr>
        <w:t xml:space="preserve"> witraż</w:t>
      </w: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CA306B">
        <w:rPr>
          <w:rFonts w:ascii="Arial Narrow" w:hAnsi="Arial Narrow" w:cs="Arial"/>
        </w:rPr>
        <w:t xml:space="preserve">Łącznie  = </w:t>
      </w:r>
      <w:r w:rsidRPr="00CA306B">
        <w:rPr>
          <w:rFonts w:ascii="Arial Narrow" w:hAnsi="Arial Narrow" w:cs="Arial"/>
          <w:b/>
        </w:rPr>
        <w:t>20 [h] dydaktycznych</w:t>
      </w: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CA306B">
        <w:rPr>
          <w:rFonts w:ascii="Arial Narrow" w:hAnsi="Arial Narrow" w:cs="Arial"/>
          <w:b/>
        </w:rPr>
        <w:t>Do zadań Wykonawcy należało będzie:</w:t>
      </w: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</w:p>
    <w:p w:rsidR="003B74C9" w:rsidRPr="00CA306B" w:rsidRDefault="003B74C9" w:rsidP="003B74C9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 xml:space="preserve">Przeprowadzenie rekrutacji uczestników, </w:t>
      </w:r>
    </w:p>
    <w:p w:rsidR="003B74C9" w:rsidRPr="00CA306B" w:rsidRDefault="003B74C9" w:rsidP="003B74C9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 xml:space="preserve">Przygotowanie zajęć dydaktycznych w oparciu o samodzielnie opracowany program zajęć, uwzględniające ww. tematykę. </w:t>
      </w:r>
    </w:p>
    <w:p w:rsidR="003B74C9" w:rsidRPr="00CA306B" w:rsidRDefault="003B74C9" w:rsidP="003B74C9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Opracowanie harmonogramu zajęć w uzgodnieniu z dyrektorem Zespołu Szkół w Proszowicach w czasie umożliwiającym uczestnictwo poszczególnych uczestników (poza zajęciami w ramach obowiązkowego programu nauczania). </w:t>
      </w:r>
    </w:p>
    <w:p w:rsidR="003B74C9" w:rsidRPr="00CA306B" w:rsidRDefault="003B74C9" w:rsidP="003B74C9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Realizacji zajęć zgodnie z przyjętym programem i harmonogramem, </w:t>
      </w:r>
    </w:p>
    <w:p w:rsidR="003B74C9" w:rsidRPr="00CA306B" w:rsidRDefault="003B74C9" w:rsidP="003B74C9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Ostateczny termin zakończenia zajęć – 30 listopada 2020 roku, </w:t>
      </w:r>
    </w:p>
    <w:p w:rsidR="003B74C9" w:rsidRPr="00CA306B" w:rsidRDefault="003B74C9" w:rsidP="003B74C9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  <w:shd w:val="clear" w:color="auto" w:fill="FFFFFF"/>
        </w:rPr>
        <w:t xml:space="preserve">Do obowiązków Wykonawcy należało będzie również </w:t>
      </w:r>
      <w:r w:rsidRPr="00CA306B">
        <w:rPr>
          <w:rFonts w:ascii="Arial Narrow" w:hAnsi="Arial Narrow" w:cs="Arial"/>
          <w:color w:val="000000" w:themeColor="text1"/>
        </w:rPr>
        <w:t xml:space="preserve">ustalenie z Dyrektorem Zespołu Szkół w Proszowicach szczegółów dotyczących wynajmu </w:t>
      </w:r>
      <w:proofErr w:type="spellStart"/>
      <w:r w:rsidRPr="00CA306B">
        <w:rPr>
          <w:rFonts w:ascii="Arial Narrow" w:hAnsi="Arial Narrow" w:cs="Arial"/>
          <w:color w:val="000000" w:themeColor="text1"/>
        </w:rPr>
        <w:t>sal</w:t>
      </w:r>
      <w:proofErr w:type="spellEnd"/>
      <w:r w:rsidRPr="00CA306B">
        <w:rPr>
          <w:rFonts w:ascii="Arial Narrow" w:hAnsi="Arial Narrow" w:cs="Arial"/>
          <w:color w:val="000000" w:themeColor="text1"/>
        </w:rPr>
        <w:t xml:space="preserve"> na prowadzenie zajęć tj. np. rodzaju sali, wyposażenia czy odpłatności za wynajem </w:t>
      </w:r>
      <w:proofErr w:type="spellStart"/>
      <w:r w:rsidRPr="00CA306B">
        <w:rPr>
          <w:rFonts w:ascii="Arial Narrow" w:hAnsi="Arial Narrow" w:cs="Arial"/>
          <w:color w:val="000000" w:themeColor="text1"/>
        </w:rPr>
        <w:t>sal</w:t>
      </w:r>
      <w:proofErr w:type="spellEnd"/>
      <w:r w:rsidRPr="00CA306B">
        <w:rPr>
          <w:rFonts w:ascii="Arial Narrow" w:hAnsi="Arial Narrow" w:cs="Arial"/>
          <w:color w:val="000000" w:themeColor="text1"/>
        </w:rPr>
        <w:t xml:space="preserve">. </w:t>
      </w:r>
    </w:p>
    <w:p w:rsidR="003B74C9" w:rsidRPr="00CA306B" w:rsidRDefault="003B74C9" w:rsidP="003B74C9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Zamawiający zastrzega sobie możliwość rezygnacji z realizacji  zajęć w grupie, w której frekwencja spadła poniżej 10 osób w ciągu czterech ostatnich zajęć pod rząd.  Za zajęcia w </w:t>
      </w:r>
      <w:r w:rsidRPr="00CA306B">
        <w:rPr>
          <w:rFonts w:ascii="Arial Narrow" w:hAnsi="Arial Narrow" w:cs="Arial"/>
          <w:color w:val="000000" w:themeColor="text1"/>
        </w:rPr>
        <w:lastRenderedPageBreak/>
        <w:t>danej grupie, z których zrezygnował  Zamawiający  Wykonawca nie będzie domagał się zapłaty. Wykonawca z tego tytułu nie będzie również rościł żądań do Zamawiającego.</w:t>
      </w: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3B74C9" w:rsidRPr="00CA306B" w:rsidRDefault="003B74C9" w:rsidP="003B74C9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CA306B">
        <w:rPr>
          <w:rFonts w:ascii="Arial Narrow" w:hAnsi="Arial Narrow" w:cs="Arial"/>
          <w:b/>
          <w:color w:val="000000" w:themeColor="text1"/>
          <w:sz w:val="24"/>
          <w:szCs w:val="24"/>
        </w:rPr>
        <w:t>W ramach umowy Wykonawca zobowiązany zostanie do realizacji następujących zadań:</w:t>
      </w: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3B74C9" w:rsidRPr="00CA306B" w:rsidRDefault="003B74C9" w:rsidP="003B74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>Przedmiotowe zajęcia powinny być realizowane bezpośrednio przed lub bezpośrednio po obowiązkowych zajęciach szkolnych,</w:t>
      </w:r>
    </w:p>
    <w:p w:rsidR="003B74C9" w:rsidRPr="00CA306B" w:rsidRDefault="003B74C9" w:rsidP="003B74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>Ponoszenie pełnej odpowiedzialności za jakość i terminowość prowadzonych zajęć,</w:t>
      </w:r>
    </w:p>
    <w:p w:rsidR="003B74C9" w:rsidRPr="00CA306B" w:rsidRDefault="003B74C9" w:rsidP="003B74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>Bieżące dokumentowanie prowadzonych zajęć w dzienniku oraz bieżąca kontrola frekwencji i monitorowania osiągnięć uczniów – poprzez prowadzenie dzienników zajęć, list obecności,</w:t>
      </w:r>
    </w:p>
    <w:p w:rsidR="003B74C9" w:rsidRPr="00CA306B" w:rsidRDefault="003B74C9" w:rsidP="003B74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Prowadzenie innej dokumentacji wymaganej podczas realizacji projektu; </w:t>
      </w:r>
    </w:p>
    <w:p w:rsidR="003B74C9" w:rsidRPr="00CA306B" w:rsidRDefault="003B74C9" w:rsidP="003B74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3B74C9" w:rsidRPr="00CA306B" w:rsidRDefault="003B74C9" w:rsidP="003B74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>Niezwłoczne informowanie dyrektora szkoły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szkolnych.</w:t>
      </w:r>
    </w:p>
    <w:p w:rsidR="003B74C9" w:rsidRPr="00CA306B" w:rsidRDefault="003B74C9" w:rsidP="003B74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3B74C9" w:rsidRPr="00CA306B" w:rsidRDefault="003B74C9" w:rsidP="003B74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>Wymagania dla osób realizujących zajęcia dydaktyczne:</w:t>
      </w:r>
    </w:p>
    <w:p w:rsidR="003B74C9" w:rsidRPr="00CA306B" w:rsidRDefault="003B74C9" w:rsidP="003B74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a) wyksztalcenie wyższe; </w:t>
      </w:r>
    </w:p>
    <w:p w:rsidR="003B74C9" w:rsidRPr="00CA306B" w:rsidRDefault="003B74C9" w:rsidP="003B74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b) uprawnienia pedagogiczne w zakresie prowadzonych zajęć dydaktycznych; </w:t>
      </w:r>
    </w:p>
    <w:p w:rsidR="003B74C9" w:rsidRPr="00CA306B" w:rsidRDefault="003B74C9" w:rsidP="003B74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c) stopień awansu zawodowego: co najmniej nauczyciel mianowany; </w:t>
      </w:r>
    </w:p>
    <w:p w:rsidR="003B74C9" w:rsidRPr="00CA306B" w:rsidRDefault="003B74C9" w:rsidP="003B74C9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min. 3-letnie doświadczenie w pracy z uczniami w zakresie prowadzonych zajęć dydaktycznych w szkole średniej, </w:t>
      </w:r>
    </w:p>
    <w:p w:rsidR="003B74C9" w:rsidRPr="00CA306B" w:rsidRDefault="003B74C9" w:rsidP="003B74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3B74C9" w:rsidRPr="00CA306B" w:rsidRDefault="003B74C9" w:rsidP="003B74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3B74C9" w:rsidRPr="00CA306B" w:rsidRDefault="003B74C9" w:rsidP="003B74C9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Default="003B74C9" w:rsidP="003B74C9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A306B" w:rsidRDefault="00CA306B" w:rsidP="003B74C9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A306B" w:rsidRDefault="00CA306B" w:rsidP="003B74C9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A306B" w:rsidRDefault="00CA306B" w:rsidP="003B74C9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CA306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0FB"/>
    <w:multiLevelType w:val="hybridMultilevel"/>
    <w:tmpl w:val="C63C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A6"/>
    <w:rsid w:val="00121263"/>
    <w:rsid w:val="00171016"/>
    <w:rsid w:val="003B74C9"/>
    <w:rsid w:val="008D144E"/>
    <w:rsid w:val="009E5418"/>
    <w:rsid w:val="00C367A6"/>
    <w:rsid w:val="00CA306B"/>
    <w:rsid w:val="00D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CAF5D-2414-42E1-8B79-C9384C85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7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3B74C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3B74C9"/>
  </w:style>
  <w:style w:type="character" w:customStyle="1" w:styleId="TekstpodstawowyZnak1">
    <w:name w:val="Tekst podstawowy Znak1"/>
    <w:link w:val="Tekstpodstawowy"/>
    <w:uiPriority w:val="99"/>
    <w:rsid w:val="003B74C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B7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B74C9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3B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6</cp:revision>
  <dcterms:created xsi:type="dcterms:W3CDTF">2020-02-16T17:33:00Z</dcterms:created>
  <dcterms:modified xsi:type="dcterms:W3CDTF">2020-02-18T07:04:00Z</dcterms:modified>
</cp:coreProperties>
</file>