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53" w:rsidRPr="004000F1" w:rsidRDefault="006117D1" w:rsidP="004000F1">
      <w:pPr>
        <w:jc w:val="right"/>
        <w:rPr>
          <w:b/>
        </w:rPr>
      </w:pPr>
      <w:r>
        <w:rPr>
          <w:b/>
        </w:rPr>
        <w:t>Załącznik nr 4</w:t>
      </w:r>
      <w:r w:rsidR="0076128F" w:rsidRPr="004000F1">
        <w:rPr>
          <w:b/>
        </w:rPr>
        <w:t xml:space="preserve"> </w:t>
      </w:r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6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 xml:space="preserve">III.          Cele przetwarzania danych i  podstawy prawne przetwarzania: Administrator będzie przetwarzać  Pani/Pana dane na podstawie art. </w:t>
      </w:r>
      <w:r w:rsidR="00E23491">
        <w:rPr>
          <w:i/>
          <w:iCs/>
        </w:rPr>
        <w:t xml:space="preserve">6 ust. 1 lit. c RODO w celu </w:t>
      </w:r>
      <w:bookmarkStart w:id="0" w:name="_GoBack"/>
      <w:bookmarkEnd w:id="0"/>
      <w:r w:rsidR="00F25F60">
        <w:rPr>
          <w:i/>
          <w:iCs/>
        </w:rPr>
        <w:t>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>
        <w:rPr>
          <w:i/>
          <w:iCs/>
        </w:rPr>
        <w:t>znak sprawy:</w:t>
      </w:r>
      <w:r w:rsidR="0076128F" w:rsidRPr="0076128F">
        <w:t xml:space="preserve"> </w:t>
      </w:r>
      <w:r w:rsidR="003B4548">
        <w:rPr>
          <w:i/>
          <w:iCs/>
        </w:rPr>
        <w:t>PIA/271/9</w:t>
      </w:r>
      <w:r w:rsidR="0076128F" w:rsidRPr="0076128F">
        <w:rPr>
          <w:i/>
          <w:iCs/>
        </w:rPr>
        <w:t>/19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BF0595">
        <w:rPr>
          <w:i/>
          <w:iCs/>
        </w:rPr>
        <w:t>przez okres 4 </w:t>
      </w:r>
      <w:r w:rsidR="00F25F60" w:rsidRPr="00F25F60">
        <w:rPr>
          <w:i/>
          <w:iCs/>
        </w:rPr>
        <w:t>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57938"/>
    <w:rsid w:val="001165AA"/>
    <w:rsid w:val="001302F7"/>
    <w:rsid w:val="002A51D9"/>
    <w:rsid w:val="00361C8F"/>
    <w:rsid w:val="003B4548"/>
    <w:rsid w:val="004000F1"/>
    <w:rsid w:val="00583EA3"/>
    <w:rsid w:val="006117D1"/>
    <w:rsid w:val="006F41CF"/>
    <w:rsid w:val="0076128F"/>
    <w:rsid w:val="00AA7761"/>
    <w:rsid w:val="00BF0595"/>
    <w:rsid w:val="00E23491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d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HP</cp:lastModifiedBy>
  <cp:revision>10</cp:revision>
  <dcterms:created xsi:type="dcterms:W3CDTF">2019-07-17T08:41:00Z</dcterms:created>
  <dcterms:modified xsi:type="dcterms:W3CDTF">2019-11-27T07:44:00Z</dcterms:modified>
</cp:coreProperties>
</file>