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8A" w:rsidRPr="006B0EEE" w:rsidRDefault="001B3BDA" w:rsidP="00913AA0">
      <w:pPr>
        <w:spacing w:after="120"/>
        <w:rPr>
          <w:rFonts w:ascii="Arial" w:hAnsi="Arial" w:cs="Arial"/>
          <w:b/>
        </w:rPr>
      </w:pPr>
      <w:bookmarkStart w:id="0" w:name="_GoBack"/>
      <w:r w:rsidRPr="006B0EEE">
        <w:rPr>
          <w:rFonts w:ascii="Arial" w:hAnsi="Arial" w:cs="Arial"/>
          <w:b/>
        </w:rPr>
        <w:t xml:space="preserve">Załącznik nr 1 </w:t>
      </w:r>
    </w:p>
    <w:bookmarkEnd w:id="0"/>
    <w:p w:rsidR="00931B8A" w:rsidRDefault="00344FDC" w:rsidP="00931B8A">
      <w:pPr>
        <w:spacing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t>OT-</w:t>
      </w:r>
      <w:r w:rsidR="006B0EEE">
        <w:rPr>
          <w:rFonts w:ascii="Arial" w:hAnsi="Arial" w:cs="Arial"/>
        </w:rPr>
        <w:t>DAO.223</w:t>
      </w:r>
      <w:r w:rsidR="00082D43">
        <w:rPr>
          <w:rFonts w:ascii="Arial" w:hAnsi="Arial" w:cs="Arial"/>
        </w:rPr>
        <w:t>.1.2020</w:t>
      </w:r>
    </w:p>
    <w:p w:rsidR="00931B8A" w:rsidRDefault="00931B8A" w:rsidP="00931B8A">
      <w:pPr>
        <w:spacing w:after="120"/>
        <w:jc w:val="right"/>
        <w:rPr>
          <w:rFonts w:ascii="Arial" w:hAnsi="Arial" w:cs="Arial"/>
        </w:rPr>
      </w:pPr>
    </w:p>
    <w:p w:rsidR="008124D8" w:rsidRPr="00C11FB9" w:rsidRDefault="008A4525" w:rsidP="00913AA0">
      <w:pPr>
        <w:jc w:val="center"/>
        <w:rPr>
          <w:rFonts w:ascii="Arial" w:hAnsi="Arial" w:cs="Arial"/>
          <w:b/>
          <w:sz w:val="24"/>
          <w:szCs w:val="24"/>
        </w:rPr>
      </w:pPr>
      <w:r w:rsidRPr="00C11FB9">
        <w:rPr>
          <w:rFonts w:ascii="Arial" w:hAnsi="Arial" w:cs="Arial"/>
          <w:b/>
          <w:sz w:val="24"/>
          <w:szCs w:val="24"/>
        </w:rPr>
        <w:t>Opis przedmiotu zamówienia</w:t>
      </w:r>
    </w:p>
    <w:p w:rsidR="00344FDC" w:rsidRPr="00344FDC" w:rsidRDefault="008A4525" w:rsidP="00344FDC">
      <w:pPr>
        <w:jc w:val="both"/>
        <w:rPr>
          <w:rFonts w:ascii="Arial" w:hAnsi="Arial" w:cs="Arial"/>
          <w:b/>
        </w:rPr>
      </w:pPr>
      <w:r w:rsidRPr="001057C0">
        <w:rPr>
          <w:rFonts w:ascii="Arial" w:hAnsi="Arial" w:cs="Arial"/>
        </w:rPr>
        <w:t>Przedmiotem zamówienia jest wykonanie</w:t>
      </w:r>
      <w:r w:rsidR="00215868">
        <w:rPr>
          <w:rFonts w:ascii="Arial" w:hAnsi="Arial" w:cs="Arial"/>
        </w:rPr>
        <w:t xml:space="preserve"> </w:t>
      </w:r>
      <w:r w:rsidR="00344FDC" w:rsidRPr="00344FDC">
        <w:rPr>
          <w:rFonts w:ascii="Arial" w:hAnsi="Arial" w:cs="Arial"/>
          <w:b/>
        </w:rPr>
        <w:t>dokumentacji projektowo-kosztorysowej modernizacji ogrodzenia wraz z bramą główną oraz niezbędnych opracowań z uzyskaniem wszelkich wymaganych zgodnie z prawem opinii, uzgodnień, postanowień, decyzji oraz innych wymaganych przepisami Prawa Budowlanego pozwoleń administracyjnych w ramach zadania inwestycyjnego pod nazwą: „Modernizacja ogrodzenia w budynku Małopolskiego Centrum Doskonalenia Nauczycieli Ośrodka w Tarnowie przy ul. Nowy Świat 30”.</w:t>
      </w:r>
    </w:p>
    <w:p w:rsidR="00AB3DF3" w:rsidRDefault="00227552" w:rsidP="00AB3DF3">
      <w:pPr>
        <w:jc w:val="both"/>
        <w:rPr>
          <w:rFonts w:ascii="Arial" w:hAnsi="Arial" w:cs="Arial"/>
          <w:b/>
        </w:rPr>
      </w:pPr>
      <w:r w:rsidRPr="00F81367">
        <w:rPr>
          <w:rFonts w:ascii="Arial" w:hAnsi="Arial" w:cs="Arial"/>
        </w:rPr>
        <w:t>1.</w:t>
      </w:r>
      <w:r w:rsidR="00DB4540" w:rsidRPr="00F81367">
        <w:rPr>
          <w:rFonts w:ascii="Arial" w:hAnsi="Arial" w:cs="Arial"/>
        </w:rPr>
        <w:t>Zakres prac projektowych</w:t>
      </w:r>
      <w:r w:rsidR="007B2C04" w:rsidRPr="00F81367">
        <w:rPr>
          <w:rFonts w:ascii="Arial" w:hAnsi="Arial" w:cs="Arial"/>
        </w:rPr>
        <w:t xml:space="preserve"> obejmuje</w:t>
      </w:r>
      <w:r w:rsidR="00DB4540" w:rsidRPr="00F81367">
        <w:rPr>
          <w:rFonts w:ascii="Arial" w:hAnsi="Arial" w:cs="Arial"/>
        </w:rPr>
        <w:t>:</w:t>
      </w:r>
    </w:p>
    <w:p w:rsidR="00AB3DF3" w:rsidRDefault="00AB3DF3" w:rsidP="0005734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a) </w:t>
      </w:r>
      <w:r w:rsidR="00344FDC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pracowanie </w:t>
      </w:r>
      <w:r w:rsidR="00F943D3">
        <w:rPr>
          <w:rFonts w:ascii="Arial" w:hAnsi="Arial" w:cs="Arial"/>
          <w:color w:val="000000"/>
        </w:rPr>
        <w:t xml:space="preserve">wielobranżowej </w:t>
      </w:r>
      <w:r>
        <w:rPr>
          <w:rFonts w:ascii="Arial" w:hAnsi="Arial" w:cs="Arial"/>
          <w:color w:val="000000"/>
        </w:rPr>
        <w:t xml:space="preserve">dokumentacji projektowej </w:t>
      </w:r>
      <w:r w:rsidR="006415A6">
        <w:rPr>
          <w:rFonts w:ascii="Arial" w:hAnsi="Arial" w:cs="Arial"/>
          <w:color w:val="000000"/>
        </w:rPr>
        <w:t>modernizacji o</w:t>
      </w:r>
      <w:r w:rsidR="006415A6" w:rsidRPr="006415A6">
        <w:rPr>
          <w:rFonts w:ascii="Arial" w:hAnsi="Arial" w:cs="Arial"/>
          <w:color w:val="000000"/>
        </w:rPr>
        <w:t>grodzenia wraz bramą główną</w:t>
      </w:r>
      <w:r w:rsidR="00013D53">
        <w:rPr>
          <w:rFonts w:ascii="Arial" w:hAnsi="Arial" w:cs="Arial"/>
          <w:color w:val="000000"/>
        </w:rPr>
        <w:t xml:space="preserve"> od strony wschodniej, </w:t>
      </w:r>
      <w:r w:rsidR="00913AA0">
        <w:rPr>
          <w:rFonts w:ascii="Arial" w:hAnsi="Arial" w:cs="Arial"/>
          <w:color w:val="000000"/>
        </w:rPr>
        <w:t>południowej</w:t>
      </w:r>
      <w:r w:rsidR="00013D53">
        <w:rPr>
          <w:rFonts w:ascii="Arial" w:hAnsi="Arial" w:cs="Arial"/>
          <w:color w:val="000000"/>
        </w:rPr>
        <w:t xml:space="preserve"> i północnej </w:t>
      </w:r>
      <w:r w:rsidR="0002378E">
        <w:rPr>
          <w:rFonts w:ascii="Arial" w:hAnsi="Arial" w:cs="Arial"/>
          <w:color w:val="000000"/>
        </w:rPr>
        <w:t xml:space="preserve"> </w:t>
      </w:r>
      <w:r w:rsidR="00913AA0">
        <w:rPr>
          <w:rFonts w:ascii="Arial" w:hAnsi="Arial" w:cs="Arial"/>
          <w:color w:val="000000"/>
        </w:rPr>
        <w:t>przy</w:t>
      </w:r>
      <w:r w:rsidR="007F33B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budynku MCDN</w:t>
      </w:r>
      <w:r w:rsidR="00FC2D40">
        <w:rPr>
          <w:rFonts w:ascii="Arial" w:hAnsi="Arial" w:cs="Arial"/>
          <w:color w:val="000000"/>
        </w:rPr>
        <w:t xml:space="preserve"> Ośrodka</w:t>
      </w:r>
      <w:r>
        <w:rPr>
          <w:rFonts w:ascii="Arial" w:hAnsi="Arial" w:cs="Arial"/>
          <w:color w:val="000000"/>
        </w:rPr>
        <w:t xml:space="preserve"> w Tarnowie</w:t>
      </w:r>
      <w:r w:rsidR="00913AA0">
        <w:rPr>
          <w:rFonts w:ascii="Arial" w:hAnsi="Arial" w:cs="Arial"/>
          <w:color w:val="000000"/>
        </w:rPr>
        <w:t>,</w:t>
      </w:r>
    </w:p>
    <w:p w:rsidR="00AB3DF3" w:rsidRDefault="00344FDC" w:rsidP="0005734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b) u</w:t>
      </w:r>
      <w:r w:rsidR="00AB3DF3">
        <w:rPr>
          <w:rFonts w:ascii="Arial" w:hAnsi="Arial" w:cs="Arial"/>
        </w:rPr>
        <w:t>zyskanie wszelkich wymaganych prawem dokumentów warunkujących wykonanie robót budowlanych,</w:t>
      </w:r>
    </w:p>
    <w:p w:rsidR="00AB3DF3" w:rsidRDefault="00344FDC" w:rsidP="0005734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c) w</w:t>
      </w:r>
      <w:r w:rsidR="00AB3DF3">
        <w:rPr>
          <w:rFonts w:ascii="Arial" w:hAnsi="Arial" w:cs="Arial"/>
        </w:rPr>
        <w:t>ykonanie kosztorysu inwestorskiego i przedmiaru robót,</w:t>
      </w:r>
    </w:p>
    <w:p w:rsidR="00A97992" w:rsidRDefault="00344FDC" w:rsidP="00A9799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d) w</w:t>
      </w:r>
      <w:r w:rsidR="00AB3DF3">
        <w:rPr>
          <w:rFonts w:ascii="Arial" w:hAnsi="Arial" w:cs="Arial"/>
        </w:rPr>
        <w:t xml:space="preserve">ykonanie </w:t>
      </w:r>
      <w:r w:rsidR="00AB3DF3">
        <w:rPr>
          <w:rFonts w:ascii="Arial" w:eastAsia="Times New Roman" w:hAnsi="Arial" w:cs="Arial"/>
          <w:color w:val="000000"/>
        </w:rPr>
        <w:t>specyfikacji technicznej wykonania i odbioru robót.</w:t>
      </w:r>
    </w:p>
    <w:p w:rsidR="00B64789" w:rsidRDefault="00B64789" w:rsidP="00D63EDF">
      <w:pPr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:rsidR="00913AA0" w:rsidRPr="00913AA0" w:rsidRDefault="00913AA0" w:rsidP="00913AA0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2613C9">
        <w:rPr>
          <w:rFonts w:ascii="Arial" w:eastAsia="Times New Roman" w:hAnsi="Arial" w:cs="Arial"/>
        </w:rPr>
        <w:t>2.</w:t>
      </w:r>
      <w:r>
        <w:rPr>
          <w:rFonts w:ascii="Arial" w:eastAsia="Times New Roman" w:hAnsi="Arial" w:cs="Arial"/>
          <w:color w:val="FF0000"/>
        </w:rPr>
        <w:t xml:space="preserve"> </w:t>
      </w:r>
      <w:r w:rsidRPr="00913AA0">
        <w:rPr>
          <w:rFonts w:ascii="Arial" w:eastAsia="Times New Roman" w:hAnsi="Arial" w:cs="Arial"/>
          <w:lang w:eastAsia="pl-PL"/>
        </w:rPr>
        <w:t>Budynek jest</w:t>
      </w:r>
      <w:r w:rsidR="00344FDC">
        <w:rPr>
          <w:rFonts w:ascii="Arial" w:eastAsia="Times New Roman" w:hAnsi="Arial" w:cs="Arial"/>
          <w:lang w:eastAsia="pl-PL"/>
        </w:rPr>
        <w:t xml:space="preserve"> wpisany do w</w:t>
      </w:r>
      <w:r w:rsidRPr="00913AA0">
        <w:rPr>
          <w:rFonts w:ascii="Arial" w:eastAsia="Times New Roman" w:hAnsi="Arial" w:cs="Arial"/>
          <w:lang w:eastAsia="pl-PL"/>
        </w:rPr>
        <w:t xml:space="preserve">ojewódzkiej ewidencji zabytków, ponadto zlokalizowany jest na obszarze układu urbanistycznego wpisanego do rejestru zabytków. </w:t>
      </w:r>
    </w:p>
    <w:p w:rsidR="00227552" w:rsidRPr="00926782" w:rsidRDefault="00913AA0" w:rsidP="00F8136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</w:rPr>
        <w:t>3</w:t>
      </w:r>
      <w:r w:rsidR="00227552">
        <w:rPr>
          <w:rFonts w:ascii="Arial" w:eastAsia="Times New Roman" w:hAnsi="Arial" w:cs="Arial"/>
          <w:color w:val="000000"/>
        </w:rPr>
        <w:t xml:space="preserve">. </w:t>
      </w:r>
      <w:r w:rsidR="00227552" w:rsidRPr="00926782">
        <w:rPr>
          <w:rFonts w:ascii="Arial" w:eastAsia="Times New Roman" w:hAnsi="Arial" w:cs="Arial"/>
          <w:lang w:eastAsia="pl-PL"/>
        </w:rPr>
        <w:t xml:space="preserve">Zaleca </w:t>
      </w:r>
      <w:r w:rsidR="008124D8" w:rsidRPr="00926782">
        <w:rPr>
          <w:rFonts w:ascii="Arial" w:eastAsia="Times New Roman" w:hAnsi="Arial" w:cs="Arial"/>
          <w:lang w:eastAsia="pl-PL"/>
        </w:rPr>
        <w:t>się, aby</w:t>
      </w:r>
      <w:r w:rsidR="00227552" w:rsidRPr="00926782">
        <w:rPr>
          <w:rFonts w:ascii="Arial" w:eastAsia="Times New Roman" w:hAnsi="Arial" w:cs="Arial"/>
          <w:lang w:eastAsia="pl-PL"/>
        </w:rPr>
        <w:t xml:space="preserve"> Wykonaw</w:t>
      </w:r>
      <w:r w:rsidR="00227552">
        <w:rPr>
          <w:rFonts w:ascii="Arial" w:eastAsia="Times New Roman" w:hAnsi="Arial" w:cs="Arial"/>
          <w:lang w:eastAsia="pl-PL"/>
        </w:rPr>
        <w:t xml:space="preserve">ca dokonał wizji lokalnej </w:t>
      </w:r>
      <w:r w:rsidR="00C5253B">
        <w:rPr>
          <w:rFonts w:ascii="Arial" w:eastAsia="Times New Roman" w:hAnsi="Arial" w:cs="Arial"/>
          <w:lang w:eastAsia="pl-PL"/>
        </w:rPr>
        <w:t xml:space="preserve">miejsca prac </w:t>
      </w:r>
      <w:r w:rsidR="00F81367">
        <w:rPr>
          <w:rFonts w:ascii="Arial" w:eastAsia="Times New Roman" w:hAnsi="Arial" w:cs="Arial"/>
          <w:lang w:eastAsia="pl-PL"/>
        </w:rPr>
        <w:t xml:space="preserve">oraz zapoznał się z uwarunkowaniami technicznymi </w:t>
      </w:r>
      <w:r w:rsidR="00227552" w:rsidRPr="00926782">
        <w:rPr>
          <w:rFonts w:ascii="Arial" w:eastAsia="Times New Roman" w:hAnsi="Arial" w:cs="Arial"/>
          <w:lang w:eastAsia="pl-PL"/>
        </w:rPr>
        <w:t>celem pozyskania informacji, które</w:t>
      </w:r>
      <w:r w:rsidR="00FC2D40">
        <w:rPr>
          <w:rFonts w:ascii="Arial" w:eastAsia="Times New Roman" w:hAnsi="Arial" w:cs="Arial"/>
          <w:lang w:eastAsia="pl-PL"/>
        </w:rPr>
        <w:t xml:space="preserve"> </w:t>
      </w:r>
      <w:r w:rsidR="00F81367">
        <w:rPr>
          <w:rFonts w:ascii="Arial" w:eastAsia="Times New Roman" w:hAnsi="Arial" w:cs="Arial"/>
          <w:lang w:eastAsia="pl-PL"/>
        </w:rPr>
        <w:t xml:space="preserve">mogą być konieczne do </w:t>
      </w:r>
      <w:r w:rsidR="00227552" w:rsidRPr="00926782">
        <w:rPr>
          <w:rFonts w:ascii="Arial" w:eastAsia="Times New Roman" w:hAnsi="Arial" w:cs="Arial"/>
          <w:lang w:eastAsia="pl-PL"/>
        </w:rPr>
        <w:t>przygotowania</w:t>
      </w:r>
      <w:r w:rsidR="00C5253B">
        <w:rPr>
          <w:rFonts w:ascii="Arial" w:eastAsia="Times New Roman" w:hAnsi="Arial" w:cs="Arial"/>
          <w:lang w:eastAsia="pl-PL"/>
        </w:rPr>
        <w:t xml:space="preserve"> oferty oraz do zawarcia umowy na wykonanie</w:t>
      </w:r>
      <w:r w:rsidR="00215868">
        <w:rPr>
          <w:rFonts w:ascii="Arial" w:eastAsia="Times New Roman" w:hAnsi="Arial" w:cs="Arial"/>
          <w:lang w:eastAsia="pl-PL"/>
        </w:rPr>
        <w:t xml:space="preserve"> </w:t>
      </w:r>
      <w:r w:rsidR="00227552">
        <w:rPr>
          <w:rFonts w:ascii="Arial" w:eastAsia="Times New Roman" w:hAnsi="Arial" w:cs="Arial"/>
          <w:lang w:eastAsia="pl-PL"/>
        </w:rPr>
        <w:t>z</w:t>
      </w:r>
      <w:r w:rsidR="00227552" w:rsidRPr="00926782">
        <w:rPr>
          <w:rFonts w:ascii="Arial" w:eastAsia="Times New Roman" w:hAnsi="Arial" w:cs="Arial"/>
          <w:lang w:eastAsia="pl-PL"/>
        </w:rPr>
        <w:t>amówienia</w:t>
      </w:r>
      <w:r w:rsidR="00227552">
        <w:rPr>
          <w:rFonts w:ascii="Arial" w:eastAsia="Times New Roman" w:hAnsi="Arial" w:cs="Arial"/>
          <w:lang w:eastAsia="pl-PL"/>
        </w:rPr>
        <w:t xml:space="preserve">. </w:t>
      </w:r>
      <w:r w:rsidR="00227552" w:rsidRPr="00926782">
        <w:rPr>
          <w:rFonts w:ascii="Arial" w:eastAsia="Times New Roman" w:hAnsi="Arial" w:cs="Arial"/>
          <w:lang w:eastAsia="pl-PL"/>
        </w:rPr>
        <w:t>Ko</w:t>
      </w:r>
      <w:r w:rsidR="000F7B7C">
        <w:rPr>
          <w:rFonts w:ascii="Arial" w:eastAsia="Times New Roman" w:hAnsi="Arial" w:cs="Arial"/>
          <w:lang w:eastAsia="pl-PL"/>
        </w:rPr>
        <w:t>szty dokonania wizji lokalnej</w:t>
      </w:r>
      <w:r w:rsidR="00227552" w:rsidRPr="00926782">
        <w:rPr>
          <w:rFonts w:ascii="Arial" w:eastAsia="Times New Roman" w:hAnsi="Arial" w:cs="Arial"/>
          <w:lang w:eastAsia="pl-PL"/>
        </w:rPr>
        <w:t xml:space="preserve"> poniesie</w:t>
      </w:r>
      <w:r w:rsidR="00215868">
        <w:rPr>
          <w:rFonts w:ascii="Arial" w:eastAsia="Times New Roman" w:hAnsi="Arial" w:cs="Arial"/>
          <w:lang w:eastAsia="pl-PL"/>
        </w:rPr>
        <w:t xml:space="preserve"> </w:t>
      </w:r>
      <w:r w:rsidR="00227552" w:rsidRPr="00926782">
        <w:rPr>
          <w:rFonts w:ascii="Arial" w:eastAsia="Times New Roman" w:hAnsi="Arial" w:cs="Arial"/>
          <w:lang w:eastAsia="pl-PL"/>
        </w:rPr>
        <w:t>Wykonawca</w:t>
      </w:r>
      <w:r w:rsidR="00227552" w:rsidRPr="00926782">
        <w:rPr>
          <w:rFonts w:ascii="Arial" w:eastAsia="Times New Roman" w:hAnsi="Arial" w:cs="Arial"/>
          <w:sz w:val="27"/>
          <w:szCs w:val="27"/>
          <w:lang w:eastAsia="pl-PL"/>
        </w:rPr>
        <w:t>.</w:t>
      </w:r>
    </w:p>
    <w:p w:rsidR="00926782" w:rsidRPr="008124D8" w:rsidRDefault="00926782" w:rsidP="00F81367">
      <w:pPr>
        <w:ind w:left="360"/>
        <w:jc w:val="both"/>
        <w:rPr>
          <w:rFonts w:ascii="Arial" w:eastAsia="Times New Roman" w:hAnsi="Arial" w:cs="Arial"/>
          <w:color w:val="000000"/>
          <w:sz w:val="12"/>
        </w:rPr>
      </w:pPr>
    </w:p>
    <w:p w:rsidR="007B2C04" w:rsidRPr="00227552" w:rsidRDefault="00913AA0" w:rsidP="00B86D54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27552" w:rsidRPr="00227552">
        <w:rPr>
          <w:rFonts w:ascii="Arial" w:hAnsi="Arial" w:cs="Arial"/>
        </w:rPr>
        <w:t>. Termin wykonania zamówienia:</w:t>
      </w:r>
    </w:p>
    <w:p w:rsidR="008124D8" w:rsidRPr="00D63EDF" w:rsidRDefault="00913AA0" w:rsidP="008124D8">
      <w:p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8124D8" w:rsidRPr="008124D8">
        <w:rPr>
          <w:rFonts w:ascii="Arial" w:hAnsi="Arial" w:cs="Arial"/>
        </w:rPr>
        <w:t xml:space="preserve">Wykonawca zobowiązuje się w terminie </w:t>
      </w:r>
      <w:r w:rsidR="00D63EDF" w:rsidRPr="00D63EDF">
        <w:rPr>
          <w:rFonts w:ascii="Arial" w:hAnsi="Arial" w:cs="Arial"/>
        </w:rPr>
        <w:t>4</w:t>
      </w:r>
      <w:r w:rsidR="008124D8" w:rsidRPr="00D63EDF">
        <w:rPr>
          <w:rFonts w:ascii="Arial" w:hAnsi="Arial" w:cs="Arial"/>
        </w:rPr>
        <w:t xml:space="preserve">5 dni </w:t>
      </w:r>
      <w:r w:rsidR="00D66E8A" w:rsidRPr="00D63EDF">
        <w:rPr>
          <w:rFonts w:ascii="Arial" w:hAnsi="Arial" w:cs="Arial"/>
        </w:rPr>
        <w:t xml:space="preserve">kalendarzowych </w:t>
      </w:r>
      <w:r w:rsidR="008124D8" w:rsidRPr="00D63EDF">
        <w:rPr>
          <w:rFonts w:ascii="Arial" w:hAnsi="Arial" w:cs="Arial"/>
        </w:rPr>
        <w:t>od dnia zawarcia umowy do opracowania i dostarczenia Zamawiającemu całej dokumentacji projektowo-kosztorysowej oraz dowodu zgłoszenia robót budowlanych lub złożenia wniosku o pozwolenie na budowę.</w:t>
      </w:r>
    </w:p>
    <w:p w:rsidR="008124D8" w:rsidRPr="00D63EDF" w:rsidRDefault="00913AA0" w:rsidP="008124D8">
      <w:p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D63EDF">
        <w:rPr>
          <w:rFonts w:ascii="Arial" w:hAnsi="Arial" w:cs="Arial"/>
        </w:rPr>
        <w:t xml:space="preserve">b) </w:t>
      </w:r>
      <w:r w:rsidR="008124D8" w:rsidRPr="00D63EDF">
        <w:rPr>
          <w:rFonts w:ascii="Arial" w:hAnsi="Arial" w:cs="Arial"/>
        </w:rPr>
        <w:t>W przypadku konieczności uzyskania pozwolenia na budowę Wykonawca zobowiązuje się do jego uzyskania w możliwie najkrótszym terminie.</w:t>
      </w:r>
    </w:p>
    <w:p w:rsidR="008124D8" w:rsidRPr="008124D8" w:rsidRDefault="008124D8" w:rsidP="008124D8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6"/>
        </w:rPr>
      </w:pPr>
    </w:p>
    <w:p w:rsidR="008124D8" w:rsidRPr="0062652C" w:rsidRDefault="008124D8" w:rsidP="008124D8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  <w:sz w:val="8"/>
        </w:rPr>
      </w:pPr>
    </w:p>
    <w:p w:rsidR="000F7B7C" w:rsidRDefault="00913AA0" w:rsidP="000F7B7C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bCs/>
          <w:color w:val="000000"/>
          <w:lang w:eastAsia="ar-SA"/>
        </w:rPr>
      </w:pPr>
      <w:r>
        <w:rPr>
          <w:rFonts w:ascii="Arial" w:eastAsia="Arial" w:hAnsi="Arial" w:cs="Arial"/>
          <w:bCs/>
          <w:color w:val="000000"/>
          <w:sz w:val="20"/>
          <w:szCs w:val="20"/>
          <w:lang w:eastAsia="ar-SA"/>
        </w:rPr>
        <w:t>5</w:t>
      </w:r>
      <w:r w:rsidR="000F7B7C">
        <w:rPr>
          <w:rFonts w:ascii="Arial" w:eastAsia="Arial" w:hAnsi="Arial" w:cs="Arial"/>
          <w:bCs/>
          <w:color w:val="000000"/>
          <w:sz w:val="20"/>
          <w:szCs w:val="20"/>
          <w:lang w:eastAsia="ar-SA"/>
        </w:rPr>
        <w:t xml:space="preserve">. </w:t>
      </w:r>
      <w:r w:rsidR="000F7B7C" w:rsidRPr="000F7B7C">
        <w:rPr>
          <w:rFonts w:ascii="Arial" w:eastAsia="Arial" w:hAnsi="Arial" w:cs="Arial"/>
          <w:bCs/>
          <w:color w:val="000000"/>
          <w:lang w:eastAsia="ar-SA"/>
        </w:rPr>
        <w:t>Opis obliczenia ceny i kryterium oceny ofert.</w:t>
      </w:r>
    </w:p>
    <w:p w:rsidR="00344FDC" w:rsidRPr="000F7B7C" w:rsidRDefault="00344FDC" w:rsidP="000F7B7C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bCs/>
          <w:color w:val="000000"/>
          <w:lang w:eastAsia="ar-SA"/>
        </w:rPr>
      </w:pPr>
    </w:p>
    <w:p w:rsidR="000F7B7C" w:rsidRPr="00913AA0" w:rsidRDefault="000F7B7C" w:rsidP="00913AA0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913AA0">
        <w:rPr>
          <w:rFonts w:ascii="Arial" w:eastAsia="Times New Roman" w:hAnsi="Arial" w:cs="Arial"/>
          <w:color w:val="000000"/>
          <w:lang w:eastAsia="ar-SA"/>
        </w:rPr>
        <w:t>Należy podać cenę netto oraz cenę brutto. W cenie brutto należy uwzględnić kwotę podatku od towarów i usług (VAT).</w:t>
      </w:r>
    </w:p>
    <w:p w:rsidR="000F7B7C" w:rsidRPr="000F7B7C" w:rsidRDefault="000F7B7C" w:rsidP="000F7B7C">
      <w:pPr>
        <w:numPr>
          <w:ilvl w:val="0"/>
          <w:numId w:val="16"/>
        </w:numPr>
        <w:suppressAutoHyphens/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lang w:eastAsia="ar-SA"/>
        </w:rPr>
      </w:pPr>
      <w:r w:rsidRPr="000F7B7C">
        <w:rPr>
          <w:rFonts w:ascii="Arial" w:eastAsia="Times New Roman" w:hAnsi="Arial" w:cs="Arial"/>
          <w:color w:val="000000"/>
          <w:lang w:eastAsia="ar-SA"/>
        </w:rPr>
        <w:t>W cenę oferty powinny zostać wkalkulowane wszystkie inne koszty związane z wykonaniem zamówienia.</w:t>
      </w:r>
    </w:p>
    <w:p w:rsidR="000F7B7C" w:rsidRPr="000F7B7C" w:rsidRDefault="000F7B7C" w:rsidP="000F7B7C">
      <w:pPr>
        <w:numPr>
          <w:ilvl w:val="0"/>
          <w:numId w:val="16"/>
        </w:numPr>
        <w:suppressAutoHyphens/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lang w:eastAsia="ar-SA"/>
        </w:rPr>
      </w:pPr>
      <w:r w:rsidRPr="000F7B7C">
        <w:rPr>
          <w:rFonts w:ascii="Arial" w:eastAsia="Arial" w:hAnsi="Arial" w:cs="Arial"/>
          <w:color w:val="000000"/>
          <w:lang w:eastAsia="ar-SA"/>
        </w:rPr>
        <w:t xml:space="preserve">Wykonawcy zobowiązani są do bardzo starannego zapoznania się z przedmiotem zamówienia, warunkami wykonania i wszystkimi czynnikami mogącymi mieć wpływ na cenę zamówienia. </w:t>
      </w:r>
    </w:p>
    <w:p w:rsidR="000F7B7C" w:rsidRPr="000F7B7C" w:rsidRDefault="000F7B7C" w:rsidP="000F7B7C">
      <w:pPr>
        <w:numPr>
          <w:ilvl w:val="0"/>
          <w:numId w:val="16"/>
        </w:numPr>
        <w:suppressAutoHyphens/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lang w:eastAsia="ar-SA"/>
        </w:rPr>
      </w:pPr>
      <w:r w:rsidRPr="000F7B7C">
        <w:rPr>
          <w:rFonts w:ascii="Arial" w:eastAsia="Arial" w:hAnsi="Arial" w:cs="Arial"/>
          <w:color w:val="000000"/>
          <w:lang w:eastAsia="ar-SA"/>
        </w:rPr>
        <w:t>Kryterium oceny ofert: 100% najniższa cena brutto.</w:t>
      </w:r>
    </w:p>
    <w:p w:rsidR="00B86D54" w:rsidRPr="00B23BDB" w:rsidRDefault="00B23BDB" w:rsidP="00B23BDB">
      <w:pPr>
        <w:tabs>
          <w:tab w:val="left" w:pos="1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B86D54" w:rsidRPr="00B23BDB" w:rsidSect="00D0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597" w:rsidRDefault="00CC6597" w:rsidP="00B312E6">
      <w:pPr>
        <w:spacing w:after="0" w:line="240" w:lineRule="auto"/>
      </w:pPr>
      <w:r>
        <w:separator/>
      </w:r>
    </w:p>
  </w:endnote>
  <w:endnote w:type="continuationSeparator" w:id="0">
    <w:p w:rsidR="00CC6597" w:rsidRDefault="00CC6597" w:rsidP="00B3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597" w:rsidRDefault="00CC6597" w:rsidP="00B312E6">
      <w:pPr>
        <w:spacing w:after="0" w:line="240" w:lineRule="auto"/>
      </w:pPr>
      <w:r>
        <w:separator/>
      </w:r>
    </w:p>
  </w:footnote>
  <w:footnote w:type="continuationSeparator" w:id="0">
    <w:p w:rsidR="00CC6597" w:rsidRDefault="00CC6597" w:rsidP="00B31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bCs w:val="0"/>
        <w:i w:val="0"/>
        <w:strike w:val="0"/>
        <w:dstrike w:val="0"/>
        <w:color w:val="000000"/>
        <w:sz w:val="24"/>
        <w:szCs w:val="24"/>
        <w:u w:val="none" w:color="000000"/>
        <w:effect w:val="none"/>
        <w:lang w:val="pl-PL" w:bidi="ar-SA"/>
      </w:rPr>
    </w:lvl>
  </w:abstractNum>
  <w:abstractNum w:abstractNumId="1" w15:restartNumberingAfterBreak="0">
    <w:nsid w:val="00000009"/>
    <w:multiLevelType w:val="multilevel"/>
    <w:tmpl w:val="58CE3A90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4D16B9"/>
    <w:multiLevelType w:val="hybridMultilevel"/>
    <w:tmpl w:val="C5FA9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26FF2"/>
    <w:multiLevelType w:val="hybridMultilevel"/>
    <w:tmpl w:val="70F04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B2825"/>
    <w:multiLevelType w:val="hybridMultilevel"/>
    <w:tmpl w:val="2DF09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E1588"/>
    <w:multiLevelType w:val="hybridMultilevel"/>
    <w:tmpl w:val="4B382142"/>
    <w:lvl w:ilvl="0" w:tplc="015ECA7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382231F"/>
    <w:multiLevelType w:val="hybridMultilevel"/>
    <w:tmpl w:val="A2B8D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8FC"/>
    <w:multiLevelType w:val="hybridMultilevel"/>
    <w:tmpl w:val="2DF09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C41F4"/>
    <w:multiLevelType w:val="hybridMultilevel"/>
    <w:tmpl w:val="8F94C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E0645"/>
    <w:multiLevelType w:val="hybridMultilevel"/>
    <w:tmpl w:val="442E2B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E24057"/>
    <w:multiLevelType w:val="hybridMultilevel"/>
    <w:tmpl w:val="70F04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F232A"/>
    <w:multiLevelType w:val="hybridMultilevel"/>
    <w:tmpl w:val="8F94C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24695"/>
    <w:multiLevelType w:val="hybridMultilevel"/>
    <w:tmpl w:val="E932B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C3BEE"/>
    <w:multiLevelType w:val="hybridMultilevel"/>
    <w:tmpl w:val="4E4668E2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27372"/>
    <w:multiLevelType w:val="hybridMultilevel"/>
    <w:tmpl w:val="772C438A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7A863C4D"/>
    <w:multiLevelType w:val="hybridMultilevel"/>
    <w:tmpl w:val="70F04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160BD"/>
    <w:multiLevelType w:val="singleLevel"/>
    <w:tmpl w:val="1520C134"/>
    <w:lvl w:ilvl="0">
      <w:start w:val="1"/>
      <w:numFmt w:val="lowerLetter"/>
      <w:lvlText w:val="%1)"/>
      <w:lvlJc w:val="center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000000"/>
      </w:rPr>
    </w:lvl>
  </w:abstractNum>
  <w:abstractNum w:abstractNumId="17" w15:restartNumberingAfterBreak="0">
    <w:nsid w:val="7EE02393"/>
    <w:multiLevelType w:val="hybridMultilevel"/>
    <w:tmpl w:val="DF00C1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216B91"/>
    <w:multiLevelType w:val="hybridMultilevel"/>
    <w:tmpl w:val="817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5"/>
  </w:num>
  <w:num w:numId="5">
    <w:abstractNumId w:val="14"/>
  </w:num>
  <w:num w:numId="6">
    <w:abstractNumId w:val="7"/>
  </w:num>
  <w:num w:numId="7">
    <w:abstractNumId w:val="15"/>
  </w:num>
  <w:num w:numId="8">
    <w:abstractNumId w:val="3"/>
  </w:num>
  <w:num w:numId="9">
    <w:abstractNumId w:val="17"/>
  </w:num>
  <w:num w:numId="10">
    <w:abstractNumId w:val="4"/>
  </w:num>
  <w:num w:numId="11">
    <w:abstractNumId w:val="6"/>
  </w:num>
  <w:num w:numId="12">
    <w:abstractNumId w:val="12"/>
  </w:num>
  <w:num w:numId="13">
    <w:abstractNumId w:val="9"/>
  </w:num>
  <w:num w:numId="14">
    <w:abstractNumId w:val="2"/>
  </w:num>
  <w:num w:numId="15">
    <w:abstractNumId w:val="11"/>
  </w:num>
  <w:num w:numId="16">
    <w:abstractNumId w:val="16"/>
  </w:num>
  <w:num w:numId="17">
    <w:abstractNumId w:val="1"/>
  </w:num>
  <w:num w:numId="18">
    <w:abstractNumId w:val="13"/>
  </w:num>
  <w:num w:numId="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525"/>
    <w:rsid w:val="00002943"/>
    <w:rsid w:val="00013D53"/>
    <w:rsid w:val="0002378E"/>
    <w:rsid w:val="0005734F"/>
    <w:rsid w:val="00082D43"/>
    <w:rsid w:val="00083FE3"/>
    <w:rsid w:val="000F7B7C"/>
    <w:rsid w:val="00102EB9"/>
    <w:rsid w:val="001057C0"/>
    <w:rsid w:val="00157F16"/>
    <w:rsid w:val="001A478E"/>
    <w:rsid w:val="001B3BDA"/>
    <w:rsid w:val="002019F1"/>
    <w:rsid w:val="00215868"/>
    <w:rsid w:val="00227552"/>
    <w:rsid w:val="002426FA"/>
    <w:rsid w:val="002613C9"/>
    <w:rsid w:val="0029662F"/>
    <w:rsid w:val="00296CC9"/>
    <w:rsid w:val="002A6CBA"/>
    <w:rsid w:val="002C2BE9"/>
    <w:rsid w:val="002F0069"/>
    <w:rsid w:val="00335738"/>
    <w:rsid w:val="00341595"/>
    <w:rsid w:val="00344FDC"/>
    <w:rsid w:val="003B4157"/>
    <w:rsid w:val="003C5977"/>
    <w:rsid w:val="003D519E"/>
    <w:rsid w:val="00412C12"/>
    <w:rsid w:val="00424C44"/>
    <w:rsid w:val="00454002"/>
    <w:rsid w:val="00455D56"/>
    <w:rsid w:val="00463633"/>
    <w:rsid w:val="004F4E04"/>
    <w:rsid w:val="005621D7"/>
    <w:rsid w:val="00600263"/>
    <w:rsid w:val="0062652C"/>
    <w:rsid w:val="006415A6"/>
    <w:rsid w:val="006B0EEE"/>
    <w:rsid w:val="006B10FD"/>
    <w:rsid w:val="00723485"/>
    <w:rsid w:val="007435AD"/>
    <w:rsid w:val="007471E9"/>
    <w:rsid w:val="007500F9"/>
    <w:rsid w:val="00750955"/>
    <w:rsid w:val="00784F31"/>
    <w:rsid w:val="007A0072"/>
    <w:rsid w:val="007B2C04"/>
    <w:rsid w:val="007F33B8"/>
    <w:rsid w:val="007F5D60"/>
    <w:rsid w:val="008124D8"/>
    <w:rsid w:val="008253EE"/>
    <w:rsid w:val="008543DF"/>
    <w:rsid w:val="008A4525"/>
    <w:rsid w:val="008E08EA"/>
    <w:rsid w:val="00907516"/>
    <w:rsid w:val="00913AA0"/>
    <w:rsid w:val="00926782"/>
    <w:rsid w:val="00931B8A"/>
    <w:rsid w:val="00936E9E"/>
    <w:rsid w:val="009417C3"/>
    <w:rsid w:val="009A6AC7"/>
    <w:rsid w:val="009C0273"/>
    <w:rsid w:val="00A11773"/>
    <w:rsid w:val="00A3401E"/>
    <w:rsid w:val="00A97992"/>
    <w:rsid w:val="00AB3DF3"/>
    <w:rsid w:val="00AC6B8A"/>
    <w:rsid w:val="00AE5060"/>
    <w:rsid w:val="00AF59EC"/>
    <w:rsid w:val="00B23BDB"/>
    <w:rsid w:val="00B312E6"/>
    <w:rsid w:val="00B64789"/>
    <w:rsid w:val="00B737D5"/>
    <w:rsid w:val="00B86D54"/>
    <w:rsid w:val="00BD2415"/>
    <w:rsid w:val="00C11FB9"/>
    <w:rsid w:val="00C14833"/>
    <w:rsid w:val="00C5253B"/>
    <w:rsid w:val="00C5766B"/>
    <w:rsid w:val="00C63D7F"/>
    <w:rsid w:val="00CC6597"/>
    <w:rsid w:val="00D00800"/>
    <w:rsid w:val="00D63094"/>
    <w:rsid w:val="00D63EDF"/>
    <w:rsid w:val="00D66E8A"/>
    <w:rsid w:val="00D87A6F"/>
    <w:rsid w:val="00DB4540"/>
    <w:rsid w:val="00DC4D8E"/>
    <w:rsid w:val="00DD3E3A"/>
    <w:rsid w:val="00DD685B"/>
    <w:rsid w:val="00E23936"/>
    <w:rsid w:val="00E30942"/>
    <w:rsid w:val="00E7544F"/>
    <w:rsid w:val="00EE70A0"/>
    <w:rsid w:val="00EF4939"/>
    <w:rsid w:val="00F36CBE"/>
    <w:rsid w:val="00F6511A"/>
    <w:rsid w:val="00F81367"/>
    <w:rsid w:val="00F943D3"/>
    <w:rsid w:val="00FC2D40"/>
    <w:rsid w:val="00FD0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C9E0"/>
  <w15:docId w15:val="{A39A8F45-EB86-4736-A7CC-98D7658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E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1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2E6"/>
  </w:style>
  <w:style w:type="paragraph" w:styleId="Stopka">
    <w:name w:val="footer"/>
    <w:basedOn w:val="Normalny"/>
    <w:link w:val="StopkaZnak"/>
    <w:uiPriority w:val="99"/>
    <w:unhideWhenUsed/>
    <w:rsid w:val="00B31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2E6"/>
  </w:style>
  <w:style w:type="paragraph" w:styleId="Tekstdymka">
    <w:name w:val="Balloon Text"/>
    <w:basedOn w:val="Normalny"/>
    <w:link w:val="TekstdymkaZnak"/>
    <w:uiPriority w:val="99"/>
    <w:semiHidden/>
    <w:unhideWhenUsed/>
    <w:rsid w:val="00B23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Wolska</dc:creator>
  <cp:keywords/>
  <dc:description/>
  <cp:lastModifiedBy>m.chochorowska</cp:lastModifiedBy>
  <cp:revision>39</cp:revision>
  <cp:lastPrinted>2019-02-15T08:25:00Z</cp:lastPrinted>
  <dcterms:created xsi:type="dcterms:W3CDTF">2017-03-31T11:40:00Z</dcterms:created>
  <dcterms:modified xsi:type="dcterms:W3CDTF">2020-02-25T09:18:00Z</dcterms:modified>
</cp:coreProperties>
</file>