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Umowa nr </w:t>
      </w:r>
      <w:r w:rsidR="00D37E75" w:rsidRPr="00D958C6">
        <w:rPr>
          <w:rFonts w:ascii="Arial Narrow" w:hAnsi="Arial Narrow"/>
          <w:color w:val="000000" w:themeColor="text1"/>
          <w:sz w:val="22"/>
          <w:szCs w:val="22"/>
        </w:rPr>
        <w:t>………………………..</w:t>
      </w:r>
    </w:p>
    <w:p w:rsidR="007C7E6E" w:rsidRPr="00D958C6" w:rsidRDefault="007C7E6E" w:rsidP="007C7E6E">
      <w:pPr>
        <w:pStyle w:val="Standard"/>
        <w:ind w:left="-5" w:right="50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zawarta w dniu ………………………r. w Krakowie, pomiędzy:</w:t>
      </w:r>
    </w:p>
    <w:p w:rsidR="00D37E75" w:rsidRPr="00D958C6" w:rsidRDefault="00D37E75" w:rsidP="00D37E7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Województwem Małopolskim, ul. Basztowa 22, 31-156 Kraków, NIP 6762178337, REGON 351554287, w imieniu którego działa Małopolskie Centrum Doskonalenia Nauczycieli, ul. Lubelska 23, 30-003 Kraków, NIP 6772351458, REGON 121385785, reprezentowane przez: Łukasza Cieślika – Dyrektora MCDN, zwanym w dalszej części umowy „Zamawiającym”,</w:t>
      </w:r>
    </w:p>
    <w:p w:rsidR="00D37E75" w:rsidRPr="00D958C6" w:rsidRDefault="00D37E75" w:rsidP="00D37E7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</w:p>
    <w:p w:rsidR="00D37E75" w:rsidRPr="00D958C6" w:rsidRDefault="00D37E75" w:rsidP="00D37E75">
      <w:pPr>
        <w:pStyle w:val="Standard"/>
        <w:shd w:val="clear" w:color="auto" w:fill="FFFFFF" w:themeFill="background1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sz w:val="22"/>
          <w:szCs w:val="22"/>
        </w:rPr>
        <w:t>……………….., NIP: …………………., REGON: …………………….</w:t>
      </w:r>
      <w:r w:rsidRPr="00D958C6">
        <w:rPr>
          <w:rFonts w:ascii="Arial Narrow" w:hAnsi="Arial Narrow"/>
          <w:bCs/>
          <w:color w:val="000000" w:themeColor="text1"/>
          <w:sz w:val="22"/>
          <w:szCs w:val="22"/>
        </w:rPr>
        <w:t>,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zwanym dalej „Wykonawcą”.</w:t>
      </w:r>
    </w:p>
    <w:p w:rsidR="00D37E75" w:rsidRPr="00D958C6" w:rsidRDefault="00D37E75" w:rsidP="00D37E75">
      <w:pPr>
        <w:pStyle w:val="Standard"/>
        <w:shd w:val="clear" w:color="auto" w:fill="FFFFFF" w:themeFill="background1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widowControl w:val="0"/>
        <w:numPr>
          <w:ilvl w:val="0"/>
          <w:numId w:val="15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Do niniejszej umowy nie ma zastosowania ustawa z dnia 29 stycznia 2004 r. – Prawo zamówień publicznych (Dz. U. z 2019 r. poz. 1843, z </w:t>
      </w:r>
      <w:proofErr w:type="spellStart"/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>późn</w:t>
      </w:r>
      <w:proofErr w:type="spellEnd"/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>. zm.) zgodnie z art. 4 pkt 8 ww. ustawy.</w:t>
      </w:r>
    </w:p>
    <w:p w:rsidR="00D37E75" w:rsidRPr="00D958C6" w:rsidRDefault="00D37E75" w:rsidP="00D37E75">
      <w:pPr>
        <w:pStyle w:val="Standard"/>
        <w:numPr>
          <w:ilvl w:val="0"/>
          <w:numId w:val="15"/>
        </w:numPr>
        <w:tabs>
          <w:tab w:val="left" w:pos="-1984"/>
          <w:tab w:val="left" w:pos="284"/>
        </w:tabs>
        <w:ind w:left="284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Umowa stanowi realizację zadania w ramach IV edycji Budżetu Obywatelskiego Województwa Małopolskiego pod nazwą </w:t>
      </w:r>
      <w:r w:rsidRPr="00D958C6">
        <w:rPr>
          <w:rStyle w:val="Domylnaczcionkaakapitu1"/>
          <w:rFonts w:ascii="Arial Narrow" w:hAnsi="Arial Narrow"/>
          <w:b/>
          <w:sz w:val="22"/>
          <w:szCs w:val="22"/>
        </w:rPr>
        <w:t xml:space="preserve">pt. </w:t>
      </w:r>
      <w:r w:rsidRPr="00D958C6">
        <w:rPr>
          <w:rFonts w:ascii="Arial Narrow" w:hAnsi="Arial Narrow"/>
          <w:b/>
          <w:i/>
          <w:color w:val="000000" w:themeColor="text1"/>
          <w:sz w:val="22"/>
          <w:szCs w:val="22"/>
        </w:rPr>
        <w:t>„Zaprogramuj się na przyszłość”.</w:t>
      </w:r>
    </w:p>
    <w:p w:rsidR="00954E2C" w:rsidRPr="00D958C6" w:rsidRDefault="00954E2C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1</w:t>
      </w:r>
    </w:p>
    <w:p w:rsidR="004322D7" w:rsidRPr="00D958C6" w:rsidRDefault="004322D7" w:rsidP="004322D7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Przedmiotem umowy jest świadczenie usługi polegającej na przeprowadzeniu cyklu zajęć </w:t>
      </w:r>
      <w:r w:rsidRPr="00D958C6">
        <w:rPr>
          <w:rFonts w:ascii="Arial Narrow" w:hAnsi="Arial Narrow"/>
          <w:sz w:val="22"/>
          <w:szCs w:val="22"/>
        </w:rPr>
        <w:t xml:space="preserve">pozalekcyjnych z programowania w </w:t>
      </w:r>
      <w:r w:rsidR="000229D9" w:rsidRPr="00D958C6">
        <w:rPr>
          <w:rFonts w:ascii="Arial Narrow" w:hAnsi="Arial Narrow"/>
          <w:sz w:val="22"/>
          <w:szCs w:val="22"/>
        </w:rPr>
        <w:t xml:space="preserve">ramach część nr …….. w ……………………… </w:t>
      </w:r>
    </w:p>
    <w:p w:rsidR="004322D7" w:rsidRPr="00D958C6" w:rsidRDefault="004322D7" w:rsidP="004322D7">
      <w:pPr>
        <w:jc w:val="both"/>
        <w:rPr>
          <w:rFonts w:ascii="Arial Narrow" w:hAnsi="Arial Narrow"/>
          <w:color w:val="000000" w:themeColor="text1"/>
        </w:rPr>
      </w:pPr>
      <w:r w:rsidRPr="00D958C6">
        <w:rPr>
          <w:rFonts w:ascii="Arial Narrow" w:hAnsi="Arial Narrow"/>
          <w:color w:val="000000" w:themeColor="text1"/>
        </w:rPr>
        <w:t>2.</w:t>
      </w:r>
      <w:r w:rsidRPr="00D958C6">
        <w:rPr>
          <w:rFonts w:ascii="Arial Narrow" w:hAnsi="Arial Narrow" w:cs="Arial"/>
          <w:color w:val="000000" w:themeColor="text1"/>
        </w:rPr>
        <w:t xml:space="preserve"> </w:t>
      </w:r>
      <w:r w:rsidR="00757579">
        <w:rPr>
          <w:rFonts w:ascii="Arial Narrow" w:hAnsi="Arial Narrow" w:cs="Arial"/>
          <w:color w:val="000000" w:themeColor="text1"/>
        </w:rPr>
        <w:t>Wykonawca zobowiązuje się</w:t>
      </w:r>
      <w:r w:rsidR="007D492A" w:rsidRPr="00D958C6">
        <w:rPr>
          <w:rFonts w:ascii="Arial Narrow" w:hAnsi="Arial Narrow" w:cs="Arial"/>
          <w:color w:val="000000" w:themeColor="text1"/>
        </w:rPr>
        <w:t xml:space="preserve"> do realizacji zadania/ń</w:t>
      </w:r>
      <w:r w:rsidRPr="00D958C6">
        <w:rPr>
          <w:rFonts w:ascii="Arial Narrow" w:hAnsi="Arial Narrow" w:cs="Arial"/>
          <w:color w:val="000000" w:themeColor="text1"/>
        </w:rPr>
        <w:t xml:space="preserve"> zawart</w:t>
      </w:r>
      <w:r w:rsidR="007D492A" w:rsidRPr="00D958C6">
        <w:rPr>
          <w:rFonts w:ascii="Arial Narrow" w:hAnsi="Arial Narrow" w:cs="Arial"/>
          <w:color w:val="000000" w:themeColor="text1"/>
        </w:rPr>
        <w:t>ego/</w:t>
      </w:r>
      <w:proofErr w:type="spellStart"/>
      <w:r w:rsidRPr="00D958C6">
        <w:rPr>
          <w:rFonts w:ascii="Arial Narrow" w:hAnsi="Arial Narrow" w:cs="Arial"/>
          <w:color w:val="000000" w:themeColor="text1"/>
        </w:rPr>
        <w:t>ych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 załączniku nr 1 </w:t>
      </w:r>
      <w:r w:rsidR="008D3B2E" w:rsidRPr="00D958C6">
        <w:rPr>
          <w:rFonts w:ascii="Arial Narrow" w:hAnsi="Arial Narrow" w:cs="Arial"/>
          <w:color w:val="000000" w:themeColor="text1"/>
        </w:rPr>
        <w:t xml:space="preserve">do </w:t>
      </w:r>
      <w:r w:rsidRPr="00D958C6">
        <w:rPr>
          <w:rFonts w:ascii="Arial Narrow" w:hAnsi="Arial Narrow" w:cs="Arial"/>
          <w:color w:val="000000" w:themeColor="text1"/>
        </w:rPr>
        <w:t xml:space="preserve">niniejszej umowy. </w:t>
      </w:r>
    </w:p>
    <w:p w:rsidR="007C7E6E" w:rsidRPr="00D958C6" w:rsidRDefault="003C0F25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</w:t>
      </w:r>
      <w:r w:rsidR="00083E56" w:rsidRPr="00D958C6">
        <w:rPr>
          <w:rFonts w:ascii="Arial Narrow" w:hAnsi="Arial Narrow"/>
          <w:color w:val="auto"/>
          <w:sz w:val="22"/>
          <w:szCs w:val="22"/>
        </w:rPr>
        <w:t>.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</w:t>
      </w:r>
      <w:r w:rsidR="00083E56" w:rsidRPr="00D958C6">
        <w:rPr>
          <w:rFonts w:ascii="Arial Narrow" w:hAnsi="Arial Narrow"/>
          <w:color w:val="auto"/>
          <w:sz w:val="22"/>
          <w:szCs w:val="22"/>
        </w:rPr>
        <w:t xml:space="preserve">Ilości szkół, grup, </w:t>
      </w:r>
      <w:r w:rsidR="007C7E6E" w:rsidRPr="00D958C6">
        <w:rPr>
          <w:rFonts w:ascii="Arial Narrow" w:hAnsi="Arial Narrow"/>
          <w:color w:val="auto"/>
          <w:sz w:val="22"/>
          <w:szCs w:val="22"/>
        </w:rPr>
        <w:t xml:space="preserve">oraz łączny wymiar zajęć mają charakter maksymalny. Zamawiający zastrzega sobie prawo </w:t>
      </w:r>
      <w:r w:rsidR="00757579">
        <w:rPr>
          <w:rFonts w:ascii="Arial Narrow" w:hAnsi="Arial Narrow"/>
          <w:color w:val="auto"/>
          <w:sz w:val="22"/>
          <w:szCs w:val="22"/>
        </w:rPr>
        <w:t xml:space="preserve">jednostronnego </w:t>
      </w:r>
      <w:r w:rsidR="007C7E6E" w:rsidRPr="00D958C6">
        <w:rPr>
          <w:rFonts w:ascii="Arial Narrow" w:hAnsi="Arial Narrow"/>
          <w:color w:val="auto"/>
          <w:sz w:val="22"/>
          <w:szCs w:val="22"/>
        </w:rPr>
        <w:t xml:space="preserve">ich zmniejszenia, np. w przypadku niewystarczającego naboru na zajęcia. </w:t>
      </w:r>
    </w:p>
    <w:p w:rsidR="007C7E6E" w:rsidRPr="00D958C6" w:rsidRDefault="003C0F25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. Wykonawca zobowiązany jest do: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1) </w:t>
      </w:r>
      <w:r w:rsidR="00757579">
        <w:rPr>
          <w:rFonts w:ascii="Arial Narrow" w:hAnsi="Arial Narrow"/>
          <w:color w:val="auto"/>
          <w:sz w:val="22"/>
          <w:szCs w:val="22"/>
        </w:rPr>
        <w:t>prze</w:t>
      </w:r>
      <w:r w:rsidRPr="00D958C6">
        <w:rPr>
          <w:rFonts w:ascii="Arial Narrow" w:hAnsi="Arial Narrow"/>
          <w:color w:val="auto"/>
          <w:sz w:val="22"/>
          <w:szCs w:val="22"/>
        </w:rPr>
        <w:t>prowadzenia zajęć zgodnie z autorskim programem zajęć przygotowanym przez Wykonawcę,</w:t>
      </w:r>
    </w:p>
    <w:p w:rsidR="007C7E6E" w:rsidRPr="00D958C6" w:rsidRDefault="007C7E6E" w:rsidP="007C7E6E">
      <w:pPr>
        <w:pStyle w:val="Akapitzlist"/>
        <w:spacing w:after="0" w:line="240" w:lineRule="auto"/>
        <w:ind w:left="142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2) uzgodnienia z dyrektorami poszczególnych szkół, terminów zajęć,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3) sprawowanie opieki nad dziećmi w czasie trwania zajęć,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4) prowadzenia dokumentacji związanej z zajęciami, tj.: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a) dziennika zajęć zgodnie z uzgodnionym z Zamawiającym wzorem,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b) list obecności uczniów</w:t>
      </w:r>
      <w:r w:rsidR="00083E56" w:rsidRPr="00D958C6">
        <w:rPr>
          <w:rFonts w:ascii="Arial Narrow" w:hAnsi="Arial Narrow"/>
          <w:color w:val="auto"/>
          <w:sz w:val="22"/>
          <w:szCs w:val="22"/>
        </w:rPr>
        <w:t>,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przy czym lista każdorazowo musi być zatwierdzona przez dyrektora danej szkoły,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c) dokumentacji zdjęciowej</w:t>
      </w:r>
      <w:r w:rsidR="006E6C41" w:rsidRPr="00D958C6">
        <w:rPr>
          <w:rFonts w:ascii="Arial Narrow" w:hAnsi="Arial Narrow"/>
          <w:color w:val="auto"/>
          <w:sz w:val="22"/>
          <w:szCs w:val="22"/>
        </w:rPr>
        <w:t xml:space="preserve"> z przeprowadzonych zajęć,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zapewnienia osobom reprezentującym Zamawiającego możliwości wstępu na zajęcia, kontroli merytorycznej prowadzonych zajęć oraz wglądu do prowadzonej dokumentacji,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ochrony powierzonych danych osobowych na zasadach określonych w odrębnej umowie,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przekazania Zamawiającemu po zakończeniu realizacji umowy całej dokumentacji związanej z jej wykonaniem.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2. OSOBY UPRAWNIONE DO REPREZENTOWANIA STRON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Osobami uprawnionymi do reprezentowania Stron w trakcie realizacji umowy są: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po stronie Zamawiającego: Mariusz Gdowski, tel. 12 6171102, email: m.gdowski@mcdn.edu.pl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2) po stronie Wykonawcy: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………………….</w:t>
      </w:r>
      <w:r w:rsidR="006954D4" w:rsidRPr="00D958C6">
        <w:rPr>
          <w:rFonts w:ascii="Arial Narrow" w:hAnsi="Arial Narrow"/>
          <w:color w:val="000000" w:themeColor="text1"/>
          <w:sz w:val="22"/>
          <w:szCs w:val="22"/>
        </w:rPr>
        <w:t xml:space="preserve">, tel.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…..</w:t>
      </w:r>
      <w:r w:rsidR="006954D4" w:rsidRPr="00D958C6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7940AD" w:rsidRPr="00D958C6">
        <w:rPr>
          <w:rFonts w:ascii="Arial Narrow" w:hAnsi="Arial Narrow"/>
          <w:sz w:val="22"/>
          <w:szCs w:val="22"/>
        </w:rPr>
        <w:t>…………………………………………..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Jeżeli któraś z osób wymienionych w ust.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1 i 2 niniejszego paragrafu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nie będzie mogła czasowo lub na stałe wykonywać swoich obowiązków, odpowiednio Zamawiający lub Wykonawca wskażą pisemnie inną osobę/osoby upoważnioną do stałego lub czasowego zastępstwa.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3.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O każdej zmianie numeru telefonu, numeru faksu lub adresu e-mail Wykonawca/Zamawiający zobowiązany jest poinformować Zamawiającego /Wykonawcę pisemnie, pod rygorem uznania za prawidłowe ostatnio podanych numerów i adresów.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3. TERMIN REALIZACJI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Wykonawca zobowiązany jest realizować przedmiot umowy w terminie od dnia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 xml:space="preserve">zawarcia umowy do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dnia 30</w:t>
      </w:r>
      <w:r w:rsidR="006E6C41" w:rsidRPr="00D958C6">
        <w:rPr>
          <w:rFonts w:ascii="Arial Narrow" w:hAnsi="Arial Narrow"/>
          <w:color w:val="000000" w:themeColor="text1"/>
          <w:sz w:val="22"/>
          <w:szCs w:val="22"/>
        </w:rPr>
        <w:t xml:space="preserve"> czerwca 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2021</w:t>
      </w:r>
      <w:r w:rsidR="00D46350" w:rsidRPr="00D958C6">
        <w:rPr>
          <w:rFonts w:ascii="Arial Narrow" w:hAnsi="Arial Narrow"/>
          <w:color w:val="000000" w:themeColor="text1"/>
          <w:sz w:val="22"/>
          <w:szCs w:val="22"/>
        </w:rPr>
        <w:t xml:space="preserve"> r..</w:t>
      </w:r>
    </w:p>
    <w:p w:rsidR="00D46350" w:rsidRPr="00D958C6" w:rsidRDefault="00D46350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D5FA4" w:rsidRPr="00D958C6" w:rsidRDefault="001D5FA4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lastRenderedPageBreak/>
        <w:t>§ 4. CENA ORAZ WARUNKI PŁATNOŚCI</w:t>
      </w:r>
    </w:p>
    <w:p w:rsidR="003F5DAC" w:rsidRPr="00D958C6" w:rsidRDefault="003F5DAC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Strony ustalają, że za wykonanie przedmiotu umowy Zamawiający zapłaci Wykonawcy wynagrodzenie w wysokości …………… zł brutto (słownie: ……………….. brutto) za 1 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godzinę dydaktyczną zajęć,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(45 min).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>2. Wykonawca otrzyma wynagrodzenie za faktycznie zrealizowaną liczbę godzin  zajęć.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>3. Łączne wynagrodzenie Wykonawcy nie przekroczy kwoty ……. zł brutto (słownie: ……….brutto), netto ……….……. zł, (słowie: ………………………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netto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). 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4. Wynagrodzenie określone w ust. 1 obejmuje całość zobowiązań Zamawiającego związanych z wykonaniem niniejszej umowy.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5. Wynagrodzenie będzie płatne po zrealizowaniu zajęć w danej grupie, o której mowa w </w:t>
      </w:r>
      <w:r w:rsidR="001D5FA4">
        <w:rPr>
          <w:rFonts w:ascii="Arial Narrow" w:hAnsi="Arial Narrow"/>
          <w:color w:val="000000" w:themeColor="text1"/>
          <w:sz w:val="22"/>
          <w:szCs w:val="22"/>
        </w:rPr>
        <w:t>załączniku nr 1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, zbiorczo w następujących cyklach: </w:t>
      </w:r>
    </w:p>
    <w:p w:rsidR="00EF41FD" w:rsidRPr="00D958C6" w:rsidRDefault="00EF41FD" w:rsidP="00EF41FD">
      <w:pPr>
        <w:pStyle w:val="Standard"/>
        <w:numPr>
          <w:ilvl w:val="0"/>
          <w:numId w:val="14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cykl rozliczeniowy I za okres od dnia zawarcia umowy do 18 grudnia 2020 roku,</w:t>
      </w:r>
    </w:p>
    <w:p w:rsidR="00EF41FD" w:rsidRPr="00D958C6" w:rsidRDefault="00EF41FD" w:rsidP="00EF41FD">
      <w:pPr>
        <w:pStyle w:val="Standard"/>
        <w:numPr>
          <w:ilvl w:val="0"/>
          <w:numId w:val="14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cykl rozliczeniowy II za okres od 1  stycznia do 31 marca 2021 roku, </w:t>
      </w:r>
    </w:p>
    <w:p w:rsidR="00EF41FD" w:rsidRPr="00D958C6" w:rsidRDefault="00EF41FD" w:rsidP="00EF41FD">
      <w:pPr>
        <w:pStyle w:val="Standard"/>
        <w:numPr>
          <w:ilvl w:val="0"/>
          <w:numId w:val="14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cykl rozliczeniowy III za okres od 1 kwietnia 2021 do 30 czerwca 2021 roku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Podstawą do wystawienia faktury/rachunku będą: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a) protokoły częściowe (bez uwag) odbioru umowy. Wzór protokołu stanowi </w:t>
      </w:r>
      <w:r w:rsidRPr="00D958C6">
        <w:rPr>
          <w:rFonts w:ascii="Arial Narrow" w:hAnsi="Arial Narrow"/>
          <w:color w:val="auto"/>
          <w:sz w:val="22"/>
          <w:szCs w:val="22"/>
          <w:u w:val="single"/>
        </w:rPr>
        <w:t>załącznik nr 2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do niniejszej umowy.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b) protokół końcowy odbioru umowy, podpisany przez osoby wskazane w § 2 umowy, w terminie 5 dni od daty realizacji ostatnich zajęć;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wzór protokołu stanowi </w:t>
      </w:r>
      <w:r w:rsidRPr="00D958C6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załącznik nr 3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do niniejszej umowy.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7. </w:t>
      </w:r>
      <w:r w:rsidRPr="00D958C6">
        <w:rPr>
          <w:rFonts w:ascii="Arial Narrow" w:eastAsia="Arial Unicode MS" w:hAnsi="Arial Narrow"/>
          <w:color w:val="000000" w:themeColor="text1"/>
          <w:sz w:val="22"/>
          <w:szCs w:val="22"/>
        </w:rPr>
        <w:t xml:space="preserve">Protokoły, o których mowa w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ust. 6 a) i b) niniejszego 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paragrafu, </w:t>
      </w:r>
      <w:r w:rsidRPr="00D958C6">
        <w:rPr>
          <w:rFonts w:ascii="Arial Narrow" w:eastAsia="Arial Unicode MS" w:hAnsi="Arial Narrow"/>
          <w:color w:val="auto"/>
          <w:sz w:val="22"/>
          <w:szCs w:val="22"/>
        </w:rPr>
        <w:t xml:space="preserve">zostaną  sporządzone w dwóch jednobrzmiących egzemplarzach, po jednym dla Zamawiającego i Wykonawcy. </w:t>
      </w:r>
    </w:p>
    <w:p w:rsidR="00EF41FD" w:rsidRPr="00D958C6" w:rsidRDefault="00EF41FD" w:rsidP="00EF41FD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8. Zamawiający zastrzega sobie prawo odmowy podpisania protokołu, jeżeli realizacja usługi nie będzie zgodna z wymogami wynikającymi z niniejszej umowy.</w:t>
      </w:r>
    </w:p>
    <w:p w:rsidR="00EF41FD" w:rsidRPr="00D958C6" w:rsidRDefault="00EF41FD" w:rsidP="00EF41FD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9. Wraz z protokołami częściowymi Wykonawca przekazuje Zamawiającemu kompletne, wypełnione dzienniki zajęć, podpisane przez uczestników listy obecności, dokumentację fotograficzną. Przekazanie kompletnej dokumentacji jest warunkiem podpisania protokołów odbioru.</w:t>
      </w:r>
    </w:p>
    <w:p w:rsidR="00EF41FD" w:rsidRPr="00D958C6" w:rsidRDefault="00EF41FD" w:rsidP="003F5DAC">
      <w:pPr>
        <w:suppressAutoHyphens w:val="0"/>
        <w:contextualSpacing/>
        <w:jc w:val="both"/>
        <w:rPr>
          <w:rFonts w:ascii="Arial Narrow" w:hAnsi="Arial Narrow" w:cs="Arial"/>
          <w:color w:val="000000" w:themeColor="text1"/>
        </w:rPr>
      </w:pPr>
      <w:proofErr w:type="spellStart"/>
      <w:r w:rsidRPr="00D958C6">
        <w:rPr>
          <w:rFonts w:ascii="Arial Narrow" w:hAnsi="Arial Narrow" w:cs="Arial"/>
          <w:color w:val="000000" w:themeColor="text1"/>
        </w:rPr>
        <w:t>10.Wypłata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wynagrodzenia, o których mowa w ust. 1 niniejszego paragrafu, nastąpi przelewem na konto bankowe Wykonawcy</w:t>
      </w:r>
      <w:r w:rsidR="003F5DAC" w:rsidRPr="00D958C6">
        <w:rPr>
          <w:rFonts w:ascii="Arial Narrow" w:hAnsi="Arial Narrow" w:cs="Arial"/>
          <w:color w:val="000000" w:themeColor="text1"/>
        </w:rPr>
        <w:t xml:space="preserve"> w banku: ……………………………  </w:t>
      </w:r>
      <w:r w:rsidRPr="00D958C6">
        <w:rPr>
          <w:rFonts w:ascii="Arial Narrow" w:hAnsi="Arial Narrow" w:cs="Arial"/>
        </w:rPr>
        <w:t>nr rachunku bankowego: …………………………………………..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w terminie do 30 dni od daty przedłożenia przez Wykonawcę faktur prawidłowo wystawionych  na: 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Nabywca: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Województwo Małopolskie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ul. Basztowa 22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</w:rPr>
        <w:t>31-</w:t>
      </w:r>
      <w:r w:rsidRPr="00D958C6">
        <w:rPr>
          <w:rFonts w:ascii="Arial Narrow" w:hAnsi="Arial Narrow" w:cs="Arial"/>
          <w:b/>
          <w:color w:val="000000" w:themeColor="text1"/>
        </w:rPr>
        <w:t>156 Kraków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NIP: 676-21-78-337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Odbiorca faktury: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Małopolskie Centrum Doskonalenia Nauczycieli, 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ul. Lubelska 23, </w:t>
      </w:r>
    </w:p>
    <w:p w:rsidR="00EF41FD" w:rsidRPr="00D958C6" w:rsidRDefault="00EF41FD" w:rsidP="0019211F">
      <w:pPr>
        <w:pStyle w:val="Standard"/>
        <w:ind w:left="70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b/>
          <w:color w:val="000000" w:themeColor="text1"/>
          <w:sz w:val="22"/>
          <w:szCs w:val="22"/>
        </w:rPr>
        <w:t>30-003 Kraków</w:t>
      </w:r>
    </w:p>
    <w:p w:rsidR="0019211F" w:rsidRPr="00D958C6" w:rsidRDefault="0019211F" w:rsidP="00EF41FD">
      <w:pPr>
        <w:suppressAutoHyphens w:val="0"/>
        <w:jc w:val="both"/>
        <w:rPr>
          <w:rFonts w:ascii="Arial Narrow" w:hAnsi="Arial Narrow" w:cs="Arial"/>
        </w:rPr>
      </w:pP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11. Za dzień zapłaty uważa się dzień obciążenia rachunku bankowego Zamawiającego.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12. </w:t>
      </w:r>
      <w:r w:rsidRPr="00D958C6">
        <w:rPr>
          <w:rFonts w:ascii="Arial Narrow" w:hAnsi="Arial Narrow" w:cs="Arial"/>
          <w:b/>
          <w:color w:val="000000" w:themeColor="text1"/>
        </w:rPr>
        <w:t>Małopolskie Centrum Doskonalenia Nauczycieli</w:t>
      </w:r>
      <w:r w:rsidRPr="00D958C6">
        <w:rPr>
          <w:rFonts w:ascii="Arial Narrow" w:hAnsi="Arial Narrow" w:cs="Arial"/>
        </w:rPr>
        <w:t xml:space="preserve"> jest czynnym podatnikiem VAT.</w:t>
      </w:r>
    </w:p>
    <w:p w:rsidR="00EF41FD" w:rsidRPr="00D958C6" w:rsidRDefault="00EF41FD" w:rsidP="00EF41FD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13. ………………………………. (Wykonawca) jest czynnym podatnikiem VAT/ korzysta ze zwolnienia w zakresie podatku VAT/ nie jest czynnym podatnikiem podatku VAT (</w:t>
      </w:r>
      <w:r w:rsidRPr="00D958C6">
        <w:rPr>
          <w:rFonts w:ascii="Arial Narrow" w:hAnsi="Arial Narrow" w:cs="Arial"/>
          <w:i/>
          <w:sz w:val="22"/>
          <w:szCs w:val="22"/>
        </w:rPr>
        <w:t xml:space="preserve">wybrać właściwe). </w:t>
      </w:r>
    </w:p>
    <w:p w:rsidR="00EF41FD" w:rsidRPr="00D958C6" w:rsidRDefault="00EF41FD" w:rsidP="00EF41FD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14. W przypadku zmiany stawki VAT nie ulegnie zwiększeniu całkowite wynagrodzenie Wykonawcy, o którym mowa w ust. 1.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15.  Zamawiający dopuszcza przekazanie faktury w formie: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 papierowej lub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ustrukturyzowanej faktury elektronicznej, za pośrednictwem Platformy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). 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W związku z realizacją obowiązku odbioru ustrukturyzowanych faktur elektronicznych Zamawiający prowadzi Konto Podmiotu na Platformie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 obsługiwanej przez ………... Identyfikator konta podmiotu Zamawiającego (ID </w:t>
      </w:r>
      <w:proofErr w:type="spellStart"/>
      <w:r w:rsidRPr="00D958C6">
        <w:rPr>
          <w:rFonts w:ascii="Arial Narrow" w:hAnsi="Arial Narrow" w:cs="Arial"/>
        </w:rPr>
        <w:t>PEPPOL</w:t>
      </w:r>
      <w:proofErr w:type="spellEnd"/>
      <w:r w:rsidRPr="00D958C6">
        <w:rPr>
          <w:rFonts w:ascii="Arial Narrow" w:hAnsi="Arial Narrow" w:cs="Arial"/>
        </w:rPr>
        <w:t>)  to: …………………………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16. Wykonawca zobowiązany jest do umieszczenia na fakturze elektronicznej, oprócz elementów określonych przepisami ustawy o VAT, następujących informacji: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numer umowy, okres rozliczeniowy oraz dane dotyczących odbiorcy płatności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17. Wykonawca oświadcza, że jest posiadaczem rachunku bankowego i zobowiązuje się do jego utrzymania oraz wykazania w wykazie podatników VAT (tzw. Biała lista”) nie krócej niż do chwili dokonania rozliczeń z </w:t>
      </w:r>
      <w:r w:rsidRPr="00D958C6">
        <w:rPr>
          <w:rFonts w:ascii="Arial Narrow" w:hAnsi="Arial Narrow" w:cs="Arial"/>
        </w:rPr>
        <w:lastRenderedPageBreak/>
        <w:t>Zamawiającym wynikających z umowy</w:t>
      </w:r>
      <w:r w:rsidRPr="00D958C6">
        <w:rPr>
          <w:rFonts w:ascii="Arial Narrow" w:hAnsi="Arial Narrow" w:cs="Arial"/>
          <w:vertAlign w:val="superscript"/>
        </w:rPr>
        <w:t>.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18. W przypadku obowiązku stosowania </w:t>
      </w:r>
      <w:proofErr w:type="spellStart"/>
      <w:r w:rsidRPr="00D958C6">
        <w:rPr>
          <w:rFonts w:ascii="Arial Narrow" w:hAnsi="Arial Narrow" w:cs="Arial"/>
        </w:rPr>
        <w:t>MPP</w:t>
      </w:r>
      <w:proofErr w:type="spellEnd"/>
      <w:r w:rsidRPr="00D958C6">
        <w:rPr>
          <w:rFonts w:ascii="Arial Narrow" w:hAnsi="Arial Narrow" w:cs="Arial"/>
        </w:rPr>
        <w:t xml:space="preserve"> na fakturze, zgodnie z art. </w:t>
      </w:r>
      <w:proofErr w:type="spellStart"/>
      <w:r w:rsidRPr="00D958C6">
        <w:rPr>
          <w:rFonts w:ascii="Arial Narrow" w:hAnsi="Arial Narrow" w:cs="Arial"/>
        </w:rPr>
        <w:t>106e</w:t>
      </w:r>
      <w:proofErr w:type="spellEnd"/>
      <w:r w:rsidRPr="00D958C6">
        <w:rPr>
          <w:rFonts w:ascii="Arial Narrow" w:hAnsi="Arial Narrow" w:cs="Arial"/>
        </w:rPr>
        <w:t xml:space="preserve"> ust. 1 pkt </w:t>
      </w:r>
      <w:proofErr w:type="spellStart"/>
      <w:r w:rsidRPr="00D958C6">
        <w:rPr>
          <w:rFonts w:ascii="Arial Narrow" w:hAnsi="Arial Narrow" w:cs="Arial"/>
        </w:rPr>
        <w:t>18a</w:t>
      </w:r>
      <w:proofErr w:type="spellEnd"/>
      <w:r w:rsidRPr="00D958C6">
        <w:rPr>
          <w:rFonts w:ascii="Arial Narrow" w:hAnsi="Arial Narrow" w:cs="Arial"/>
        </w:rPr>
        <w:t xml:space="preserve"> (Dz. U. z 2018 r. poz. 2174 ze zm.), muszą być zamieszczone wyrazy "mechanizm podzielonej płatności".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5. ODPOWIEDZIALNOŚĆ STRON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Wykonawca bierze na siebie pełną odpowiedzialność za niewykonanie lub nienależyte wykonanie przedmiotu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2. Wykonawca ponosi pełną odpowiedzialność za działania lub zaniechania osób, którym zleca wykonanie części przedmiotu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3. Wykonawca zobowiązuje się wykonać przedmiot umowy przy udziale o</w:t>
      </w:r>
      <w:r w:rsidR="00F80D5D" w:rsidRPr="00D958C6">
        <w:rPr>
          <w:rFonts w:ascii="Arial Narrow" w:hAnsi="Arial Narrow"/>
          <w:color w:val="auto"/>
          <w:sz w:val="22"/>
          <w:szCs w:val="22"/>
        </w:rPr>
        <w:t>sób wskazanych w załączniku nr 4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do umowy, „Wykaz osób”</w:t>
      </w:r>
      <w:r w:rsidRPr="00D958C6">
        <w:rPr>
          <w:rFonts w:ascii="Arial Narrow" w:eastAsia="Univers-PL" w:hAnsi="Arial Narrow"/>
          <w:color w:val="auto"/>
          <w:sz w:val="22"/>
          <w:szCs w:val="22"/>
        </w:rPr>
        <w:t>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4. Wykonawca oświadcza, że w trakcie obowiązywania niniejszej umowy, jak również po jej ustaniu, zachowa pełną poufność w stosunku do wszelkich informacji wynikających z tej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5. 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W przypadku niewykonywania lub nienależytego wykonywania umowy przez Wykonawcę Zamawiający ma prawo wypowiedzieć umowę ze skutkiem natychmiastowym.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7. Wykonawca zapłaci Zamawiającemu kary umowne: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za wypowiedzenie umowy przez Zamawiającego na podstawie ust. 6 w wysokości 25 % wynagrodzenia</w:t>
      </w:r>
      <w:r w:rsidR="00F80D5D" w:rsidRPr="00D958C6">
        <w:rPr>
          <w:rFonts w:ascii="Arial Narrow" w:hAnsi="Arial Narrow"/>
          <w:color w:val="auto"/>
          <w:sz w:val="22"/>
          <w:szCs w:val="22"/>
        </w:rPr>
        <w:t xml:space="preserve"> brutto określonego w § 4 ust. 3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umowy,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2) za każdy przypadek nienależytego wykonywania umowy w wysokości 5% wynagrodzenia</w:t>
      </w:r>
      <w:r w:rsidR="00F80D5D" w:rsidRPr="00D958C6">
        <w:rPr>
          <w:rFonts w:ascii="Arial Narrow" w:hAnsi="Arial Narrow"/>
          <w:color w:val="auto"/>
          <w:sz w:val="22"/>
          <w:szCs w:val="22"/>
        </w:rPr>
        <w:t xml:space="preserve"> brutto określonego w § 4 ust. 3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8. Zamawiającemu przysługuje prawo potrącenia kary umownej z wynagrodzenia Wykonawcy.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</w:p>
    <w:p w:rsidR="001D0FC6" w:rsidRPr="00D958C6" w:rsidRDefault="001D0FC6" w:rsidP="001D0FC6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6. ZMIANA  UMOWY</w:t>
      </w:r>
    </w:p>
    <w:p w:rsidR="001D0FC6" w:rsidRPr="00D958C6" w:rsidRDefault="001D0FC6" w:rsidP="001D0FC6">
      <w:pPr>
        <w:pStyle w:val="Teksttreci2"/>
        <w:spacing w:line="240" w:lineRule="auto"/>
        <w:ind w:firstLine="0"/>
        <w:rPr>
          <w:rFonts w:ascii="Arial Narrow" w:hAnsi="Arial Narrow" w:cs="Arial"/>
          <w:color w:val="000000" w:themeColor="text1"/>
          <w:sz w:val="22"/>
          <w:szCs w:val="22"/>
          <w:lang w:val="pl-PL"/>
        </w:rPr>
      </w:pPr>
      <w:r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1. Zmiana postanowień niniejszej umowy wymaga dla swej ważności zachowania formy pisemnej.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2</w:t>
      </w:r>
      <w:r w:rsidR="001D0FC6"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.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 Zamawiający dopuszcza możliwość zmiany kadry prowadzącej warsztaty w przypadku: śmierci, długotrwałej choroby, hospitalizacji i innych zdarzeń losowych np. powódź, pożar, huragan i inne zdarzenia mające cechy klęski żywiołowej, które bezpośrednio dotyczą osoby wykładowcy i uniemożliwią mu pracę z wyznaczoną grupą szkoleniową oraz spowodują zagrożenie w realizacji harmonogramu zajęć grupy.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3</w:t>
      </w:r>
      <w:r w:rsidR="00307EDF"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>Zamawiający dopuszcza zmianę wykładowcy prowadzącego warsztaty w pr</w:t>
      </w:r>
      <w:r>
        <w:rPr>
          <w:rFonts w:ascii="Arial Narrow" w:hAnsi="Arial Narrow" w:cs="Arial"/>
          <w:sz w:val="22"/>
          <w:szCs w:val="22"/>
          <w:lang w:val="pl-PL" w:eastAsia="pl-PL"/>
        </w:rPr>
        <w:t>zypadkach  określonych w ust. 2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 xml:space="preserve"> niniejszego paragrafu pod warunkiem, że Wykonawca wskaże okoliczności tam wymienione oraz wykaże, że osoba nowo zaangażowana będzie posiadała równorzędne kwalifikacje lub wyższe od tych, jakich Zamawiający wymaga od każdego z wykładowców Wykonawcy. 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4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>W przypadku zmiany wykładowcy Wykonawca jest zobowiązany niezwłocznie pisemnie powiadomić Zamawiającego nie później niż w dniu poprzedzającym szkolenie i przedstawić Zamawiającemu dokumentację potwierdzającą wymagane kwalifikacje osoby zastępującej wykładowcę.</w:t>
      </w:r>
      <w:r w:rsidR="001D0FC6" w:rsidRPr="00D958C6" w:rsidDel="00F00280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Warunkiem zmiany wykładowcy jest uzyskanie pisemnej zgody Zamawiającego. </w:t>
      </w:r>
      <w:r w:rsidR="00667AC0" w:rsidRPr="00D958C6">
        <w:rPr>
          <w:rFonts w:ascii="Arial Narrow" w:hAnsi="Arial Narrow" w:cs="Arial"/>
          <w:sz w:val="22"/>
          <w:szCs w:val="22"/>
          <w:lang w:val="pl-PL"/>
        </w:rPr>
        <w:t xml:space="preserve"> Zmiana wykładowcy nie stanowi zmiany umowy. 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BB50C5" w:rsidRPr="00D958C6" w:rsidRDefault="00BB50C5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BB50C5" w:rsidRPr="00D958C6" w:rsidRDefault="00BB50C5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BB50C5" w:rsidRPr="00D958C6" w:rsidRDefault="00BB50C5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7. OCHRONA DANYCH OSOBOWYCH</w:t>
      </w:r>
    </w:p>
    <w:p w:rsidR="007C7E6E" w:rsidRPr="00D958C6" w:rsidRDefault="007C7E6E" w:rsidP="007C7E6E">
      <w:pPr>
        <w:pStyle w:val="Bezodstpw0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Do zadań Wykonawcy związanych z realizacją niniejszej umowy należy ponadto p</w:t>
      </w:r>
      <w:r w:rsidRPr="00D958C6">
        <w:rPr>
          <w:rFonts w:ascii="Arial Narrow" w:hAnsi="Arial Narrow" w:cs="Arial"/>
          <w:sz w:val="22"/>
          <w:szCs w:val="22"/>
        </w:rPr>
        <w:t>odpisanie umowy powierzenia przetwarzania danych osobowych i postępowanie zgodnie z jej zapisami.</w:t>
      </w:r>
    </w:p>
    <w:p w:rsidR="007C7E6E" w:rsidRPr="00D958C6" w:rsidRDefault="007C7E6E" w:rsidP="007C7E6E">
      <w:pPr>
        <w:pStyle w:val="Bezodstpw0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Wykonawca nie może zbierać od uczestników żadnych danych osobowych do celów niezwiązanych bezpośrednio z realizacją niniejszego szkolenia.</w:t>
      </w:r>
    </w:p>
    <w:p w:rsidR="007C7E6E" w:rsidRPr="00D958C6" w:rsidRDefault="007C7E6E" w:rsidP="007C7E6E">
      <w:pPr>
        <w:pStyle w:val="Standard"/>
        <w:tabs>
          <w:tab w:val="left" w:pos="142"/>
        </w:tabs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8. POSTANOWIENIA KOŃCOWE</w:t>
      </w:r>
    </w:p>
    <w:p w:rsidR="007C7E6E" w:rsidRPr="00D958C6" w:rsidRDefault="007C7E6E" w:rsidP="000E045F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lastRenderedPageBreak/>
        <w:t>W sprawach nie uregulowanych niniejszą umową mają zastosowanie odpowiednie przepisy Kodeksu cywilnego.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zmiany lub uzupełnienia niniejszej umowy wymagają formy pisemnej pod rygorem nieważności.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spory, jakie mogą wyniknąć w związku z realizacją umowy, będą rozpatrywane przez sąd właściwy miejscowo dla Zamawiającego.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Umowę sporządzono w trzech jednobrzmiących egzemplarzach, dwa dla Zamawiającego i jeden dla Wykonawcy.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F7599D" w:rsidRPr="00D958C6" w:rsidRDefault="00F7599D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Zamawiający            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</w:r>
      <w:r w:rsidR="00F7599D" w:rsidRPr="00D958C6">
        <w:rPr>
          <w:rFonts w:ascii="Arial Narrow" w:hAnsi="Arial Narrow"/>
          <w:color w:val="auto"/>
          <w:sz w:val="22"/>
          <w:szCs w:val="22"/>
        </w:rPr>
        <w:tab/>
      </w:r>
      <w:r w:rsidR="00F7599D" w:rsidRPr="00D958C6">
        <w:rPr>
          <w:rFonts w:ascii="Arial Narrow" w:hAnsi="Arial Narrow"/>
          <w:color w:val="auto"/>
          <w:sz w:val="22"/>
          <w:szCs w:val="22"/>
        </w:rPr>
        <w:tab/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Wykonawca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F15D26" w:rsidRPr="00D958C6" w:rsidRDefault="00F15D26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612001" w:rsidRPr="00D958C6" w:rsidRDefault="00612001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612001" w:rsidRPr="00D958C6" w:rsidRDefault="00612001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150C2" w:rsidRPr="00D958C6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4E3590" w:rsidRPr="00D958C6" w:rsidRDefault="004E3590" w:rsidP="004E3590">
      <w:pPr>
        <w:jc w:val="right"/>
        <w:rPr>
          <w:rFonts w:ascii="Arial Narrow" w:hAnsi="Arial Narrow" w:cs="Arial"/>
          <w:i/>
        </w:rPr>
      </w:pPr>
      <w:r w:rsidRPr="00D958C6">
        <w:rPr>
          <w:rFonts w:ascii="Arial Narrow" w:hAnsi="Arial Narrow" w:cs="Arial"/>
          <w:i/>
        </w:rPr>
        <w:lastRenderedPageBreak/>
        <w:t xml:space="preserve">Załącznik nr 1 do umowy </w:t>
      </w:r>
    </w:p>
    <w:p w:rsidR="004E3590" w:rsidRPr="00D958C6" w:rsidRDefault="004E3590" w:rsidP="007C7E6E">
      <w:pPr>
        <w:jc w:val="right"/>
        <w:rPr>
          <w:rFonts w:ascii="Arial Narrow" w:hAnsi="Arial Narrow" w:cs="Arial"/>
          <w:i/>
        </w:rPr>
      </w:pPr>
    </w:p>
    <w:p w:rsidR="00470181" w:rsidRPr="00D958C6" w:rsidRDefault="00470181" w:rsidP="00470181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OPIS PRZEDMIOTU ZAMÓWIENIA</w:t>
      </w:r>
    </w:p>
    <w:p w:rsidR="00470181" w:rsidRPr="00D958C6" w:rsidRDefault="00470181" w:rsidP="00470181">
      <w:pPr>
        <w:pStyle w:val="Standard"/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</w:p>
    <w:p w:rsidR="00470181" w:rsidRPr="00D958C6" w:rsidRDefault="00470181" w:rsidP="00470181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 xml:space="preserve">Przedmiotem zamówienia jest przeprowadzenie zajęć pozalekcyjnych z programowania w Samorządowym Zespole Szkół im. Marii Konopnickiej w Gorzowie, ul. Szkolna 3, Gorzów, 32-660 Chełmek, Samorządowym Zespole Szkół im. Kard.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A.S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. Sapiehy w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Borbku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, ul.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Nadwislańska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 9, 32-661 Bobrek oraz w Samorządowym Zespole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Szkolno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 – Przedszkolny nr 2 w Chełmku, ul. Marszałka Piłsudskiego 1, 32-660 Chełmek.</w:t>
      </w:r>
    </w:p>
    <w:p w:rsidR="00470181" w:rsidRPr="00D958C6" w:rsidRDefault="00470181" w:rsidP="00470181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Zadanie zrealizowane zostanie w ramach projektu pt. „</w:t>
      </w:r>
      <w:r w:rsidRPr="00D958C6">
        <w:rPr>
          <w:rFonts w:ascii="Arial Narrow" w:hAnsi="Arial Narrow"/>
          <w:b/>
          <w:i/>
          <w:color w:val="000000"/>
          <w:sz w:val="22"/>
          <w:szCs w:val="22"/>
        </w:rPr>
        <w:t>Zaprogramuj się na przyszłość</w:t>
      </w:r>
      <w:r w:rsidRPr="00D958C6">
        <w:rPr>
          <w:rFonts w:ascii="Arial Narrow" w:hAnsi="Arial Narrow"/>
          <w:b/>
          <w:color w:val="000000"/>
          <w:sz w:val="22"/>
          <w:szCs w:val="22"/>
        </w:rPr>
        <w:t xml:space="preserve">” </w:t>
      </w:r>
      <w:r w:rsidRPr="00D958C6">
        <w:rPr>
          <w:rFonts w:ascii="Arial Narrow" w:hAnsi="Arial Narrow"/>
          <w:color w:val="000000"/>
          <w:sz w:val="22"/>
          <w:szCs w:val="22"/>
        </w:rPr>
        <w:t>finansowanego ze środków w ramach IV Edycji Budżetu Obywatelskiego Województwa Małopolskiego.</w:t>
      </w:r>
    </w:p>
    <w:p w:rsidR="00470181" w:rsidRPr="00D958C6" w:rsidRDefault="00470181" w:rsidP="00470181">
      <w:pPr>
        <w:pStyle w:val="Standard"/>
        <w:jc w:val="both"/>
        <w:rPr>
          <w:rFonts w:ascii="Arial Narrow" w:hAnsi="Arial Narrow"/>
          <w:color w:val="000000"/>
          <w:sz w:val="22"/>
          <w:szCs w:val="22"/>
        </w:rPr>
      </w:pPr>
    </w:p>
    <w:p w:rsidR="00470181" w:rsidRPr="00D958C6" w:rsidRDefault="00470181" w:rsidP="0047018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sz w:val="22"/>
          <w:szCs w:val="22"/>
        </w:rPr>
        <w:t xml:space="preserve">1. </w:t>
      </w:r>
      <w:r w:rsidRPr="00D958C6">
        <w:rPr>
          <w:rFonts w:ascii="Arial Narrow" w:hAnsi="Arial Narrow"/>
          <w:b/>
          <w:bCs/>
          <w:sz w:val="22"/>
          <w:szCs w:val="22"/>
        </w:rPr>
        <w:t xml:space="preserve">Zamawiający dokonał podziału zamówienia na trzy części i dopuszcza możliwość składania ofert częściowych. </w:t>
      </w:r>
      <w:r w:rsidRPr="00D958C6">
        <w:rPr>
          <w:rFonts w:ascii="Arial Narrow" w:hAnsi="Arial Narrow"/>
          <w:sz w:val="22"/>
          <w:szCs w:val="22"/>
        </w:rPr>
        <w:t>Zamawiający nie zastrzega liczby części zamówienia, na które Wykonawca może złożyć ofertę. Jednakże, Wykonawca powinien wziąć pod uwagę specyfikę planowanych zajęć, które odbywać się będą po lekcjach w szkołach, z uwzględnieniem podziału na klasy,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</w:t>
      </w:r>
    </w:p>
    <w:p w:rsidR="00470181" w:rsidRPr="00D958C6" w:rsidRDefault="00470181" w:rsidP="0047018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470181" w:rsidRPr="00D958C6" w:rsidRDefault="00470181" w:rsidP="0047018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sz w:val="22"/>
          <w:szCs w:val="22"/>
        </w:rPr>
        <w:t>2. Przedmiot zamówienia obejmuje następujące części:</w:t>
      </w:r>
    </w:p>
    <w:p w:rsidR="00470181" w:rsidRPr="00D958C6" w:rsidRDefault="00470181" w:rsidP="0047018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D958C6">
        <w:rPr>
          <w:rFonts w:ascii="Arial Narrow" w:hAnsi="Arial Narrow"/>
          <w:sz w:val="22"/>
          <w:szCs w:val="22"/>
        </w:rPr>
        <w:t xml:space="preserve">– przeprowadzenie zajęć pozalekcyjnych z programowania w Samorządowym Zespole Szkół im. Marii Konopnickiej w Gorzowie, ul. Szkolna 3, Gorzów, 32-660 Chełmek, w łącznym wymiarze </w:t>
      </w:r>
      <w:r w:rsidRPr="00D958C6">
        <w:rPr>
          <w:rFonts w:ascii="Arial Narrow" w:hAnsi="Arial Narrow"/>
          <w:b/>
          <w:sz w:val="22"/>
          <w:szCs w:val="22"/>
        </w:rPr>
        <w:t>180 [h] dydaktycznych,</w:t>
      </w:r>
      <w:r w:rsidRPr="00D958C6">
        <w:rPr>
          <w:rFonts w:ascii="Arial Narrow" w:hAnsi="Arial Narrow"/>
          <w:sz w:val="22"/>
          <w:szCs w:val="22"/>
        </w:rPr>
        <w:t xml:space="preserve"> (3 grupy x 2 [h] x 30 spotkań),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3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8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470181" w:rsidRPr="00D958C6" w:rsidRDefault="00470181" w:rsidP="00470181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470181" w:rsidRPr="00D958C6" w:rsidRDefault="00470181" w:rsidP="00470181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b/>
          <w:bCs/>
          <w:color w:val="000000"/>
          <w:sz w:val="22"/>
          <w:szCs w:val="22"/>
        </w:rPr>
        <w:t xml:space="preserve">Część nr 2 </w:t>
      </w:r>
      <w:r w:rsidRPr="00D958C6">
        <w:rPr>
          <w:rFonts w:ascii="Arial Narrow" w:hAnsi="Arial Narrow"/>
          <w:color w:val="000000"/>
          <w:sz w:val="22"/>
          <w:szCs w:val="22"/>
        </w:rPr>
        <w:t xml:space="preserve">– przeprowadzenie zajęć pozalekcyjnych z programowania w Samorządowym Zespole Szkół im. Kard.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A.S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. Sapiehy w Bobrku, ul.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Nadwislańska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 9, 32-661 Bobrek,  w łącznym wymiarze 180</w:t>
      </w:r>
      <w:r w:rsidRPr="00D958C6">
        <w:rPr>
          <w:rFonts w:ascii="Arial Narrow" w:hAnsi="Arial Narrow"/>
          <w:b/>
          <w:color w:val="000000"/>
          <w:sz w:val="22"/>
          <w:szCs w:val="22"/>
        </w:rPr>
        <w:t xml:space="preserve"> [h] dydaktycznych,</w:t>
      </w:r>
      <w:r w:rsidRPr="00D958C6">
        <w:rPr>
          <w:rFonts w:ascii="Arial Narrow" w:hAnsi="Arial Narrow"/>
          <w:color w:val="000000"/>
          <w:sz w:val="22"/>
          <w:szCs w:val="22"/>
        </w:rPr>
        <w:t xml:space="preserve"> ( 3 grupy x 2 [h] x 30 spotkań),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4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7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470181" w:rsidRPr="00D958C6" w:rsidRDefault="00470181" w:rsidP="00470181">
      <w:pPr>
        <w:pStyle w:val="Standard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470181" w:rsidRPr="00D958C6" w:rsidRDefault="00470181" w:rsidP="00470181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b/>
          <w:bCs/>
          <w:color w:val="000000"/>
          <w:sz w:val="22"/>
          <w:szCs w:val="22"/>
        </w:rPr>
        <w:t xml:space="preserve">Część nr 3 </w:t>
      </w:r>
      <w:r w:rsidRPr="00D958C6">
        <w:rPr>
          <w:rFonts w:ascii="Arial Narrow" w:hAnsi="Arial Narrow"/>
          <w:color w:val="000000"/>
          <w:sz w:val="22"/>
          <w:szCs w:val="22"/>
        </w:rPr>
        <w:t xml:space="preserve">– przeprowadzenie zajęć pozalekcyjnych z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programownia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 w Samorządowym Zespole </w:t>
      </w:r>
      <w:proofErr w:type="spellStart"/>
      <w:r w:rsidRPr="00D958C6">
        <w:rPr>
          <w:rFonts w:ascii="Arial Narrow" w:hAnsi="Arial Narrow"/>
          <w:color w:val="000000"/>
          <w:sz w:val="22"/>
          <w:szCs w:val="22"/>
        </w:rPr>
        <w:t>Szkolno</w:t>
      </w:r>
      <w:proofErr w:type="spellEnd"/>
      <w:r w:rsidRPr="00D958C6">
        <w:rPr>
          <w:rFonts w:ascii="Arial Narrow" w:hAnsi="Arial Narrow"/>
          <w:color w:val="000000"/>
          <w:sz w:val="22"/>
          <w:szCs w:val="22"/>
        </w:rPr>
        <w:t xml:space="preserve"> – Przedszkolny nr 2 w Chełmku, ul. Marszałka Piłsudskiego 1, 32-660 Chełmek w łącznym wymiarze </w:t>
      </w:r>
      <w:r w:rsidRPr="00D958C6">
        <w:rPr>
          <w:rFonts w:ascii="Arial Narrow" w:hAnsi="Arial Narrow"/>
          <w:b/>
          <w:color w:val="000000"/>
          <w:sz w:val="22"/>
          <w:szCs w:val="22"/>
        </w:rPr>
        <w:t>360 [h] dydaktycznych,</w:t>
      </w:r>
      <w:r w:rsidRPr="00D958C6">
        <w:rPr>
          <w:rFonts w:ascii="Arial Narrow" w:hAnsi="Arial Narrow"/>
          <w:color w:val="000000"/>
          <w:sz w:val="22"/>
          <w:szCs w:val="22"/>
        </w:rPr>
        <w:t xml:space="preserve"> ( 6 grup x 2 [h] x 30 spotkań),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5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 - III (2 grupy 15 osobowe),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IV - VI (2 grupy 15 osobowe),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  <w:lang w:bidi="pl-PL"/>
        </w:rPr>
        <w:t>klasa VII - VIII (2 grupy 15 osobowe).</w:t>
      </w:r>
    </w:p>
    <w:p w:rsidR="00470181" w:rsidRPr="00D958C6" w:rsidRDefault="00470181" w:rsidP="00470181">
      <w:pPr>
        <w:pStyle w:val="Standard"/>
        <w:ind w:left="720"/>
        <w:jc w:val="both"/>
        <w:rPr>
          <w:rFonts w:ascii="Arial Narrow" w:hAnsi="Arial Narrow"/>
          <w:color w:val="000000"/>
          <w:sz w:val="22"/>
          <w:szCs w:val="22"/>
        </w:rPr>
      </w:pPr>
    </w:p>
    <w:p w:rsidR="00470181" w:rsidRPr="00D958C6" w:rsidRDefault="00470181" w:rsidP="00470181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b/>
          <w:color w:val="000000"/>
          <w:sz w:val="22"/>
          <w:szCs w:val="22"/>
        </w:rPr>
        <w:t>W ramach umowy Wykonawca/y zobowiązany/i zostanie/ą do realizacji następujących zadań: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6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Przygotowania i przeprowadzenia  zajęć dydaktycznych na podstawie ogólnych celów projektu: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wzbudzenie zainteresowania uczniów robotyką i programowaniem,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zdobycie wiedzy o budowie i programowaniu robotów,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pozyskanie wiedzy i umiejętności dotyczących matematycznego opisu mechanizmów przestrzennych i planowania ruchu robotów,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zdobycie wiedzy i umiejętności dotyczących kinematyki, dynamiki – formułowanie i rozwiązywanie zadań, algorytmizacja obliczeń,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poszerzenie wiedzy z informatyki, matematyki, fizyki i techniki,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rozwijanie talentów, zainteresowań i nowych umiejętności informatyczno-</w:t>
      </w:r>
      <w:proofErr w:type="spellStart"/>
      <w:r w:rsidRPr="00D958C6">
        <w:rPr>
          <w:rFonts w:ascii="Arial Narrow" w:hAnsi="Arial Narrow" w:cs="Arial"/>
          <w:color w:val="000000"/>
          <w:sz w:val="22"/>
          <w:szCs w:val="22"/>
        </w:rPr>
        <w:t>konstrukcyjno</w:t>
      </w:r>
      <w:proofErr w:type="spellEnd"/>
      <w:r w:rsidRPr="00D958C6">
        <w:rPr>
          <w:rFonts w:ascii="Arial Narrow" w:hAnsi="Arial Narrow" w:cs="Arial"/>
          <w:color w:val="000000"/>
          <w:sz w:val="22"/>
          <w:szCs w:val="22"/>
        </w:rPr>
        <w:t xml:space="preserve"> - inżynierskich,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 xml:space="preserve">rozwijanie </w:t>
      </w:r>
      <w:r w:rsidRPr="00D958C6">
        <w:rPr>
          <w:rFonts w:ascii="Arial Narrow" w:hAnsi="Arial Narrow" w:cs="Arial"/>
          <w:sz w:val="22"/>
          <w:szCs w:val="22"/>
        </w:rPr>
        <w:t>wyobraźni przestrzennej, myślenia analitycznego, zdolności manualnych i współpracy w grupie.</w:t>
      </w:r>
    </w:p>
    <w:p w:rsidR="00470181" w:rsidRPr="00D958C6" w:rsidRDefault="00470181" w:rsidP="00470181">
      <w:pPr>
        <w:pStyle w:val="Akapitzlist"/>
        <w:widowControl w:val="0"/>
        <w:numPr>
          <w:ilvl w:val="0"/>
          <w:numId w:val="21"/>
        </w:numPr>
        <w:autoSpaceDN w:val="0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 xml:space="preserve">Zajęcia prowadzone będą w oparciu o zestawy klocków Lego </w:t>
      </w:r>
      <w:proofErr w:type="spellStart"/>
      <w:r w:rsidRPr="00D958C6">
        <w:rPr>
          <w:rFonts w:ascii="Arial Narrow" w:hAnsi="Arial Narrow" w:cs="Arial"/>
          <w:sz w:val="22"/>
          <w:szCs w:val="22"/>
        </w:rPr>
        <w:t>Mindstorms</w:t>
      </w:r>
      <w:proofErr w:type="spellEnd"/>
      <w:r w:rsidRPr="00D958C6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D958C6">
        <w:rPr>
          <w:rFonts w:ascii="Arial Narrow" w:hAnsi="Arial Narrow" w:cs="Arial"/>
          <w:sz w:val="22"/>
          <w:szCs w:val="22"/>
        </w:rPr>
        <w:t>EV3</w:t>
      </w:r>
      <w:proofErr w:type="spellEnd"/>
      <w:r w:rsidRPr="00D958C6">
        <w:rPr>
          <w:rFonts w:ascii="Arial Narrow" w:hAnsi="Arial Narrow" w:cs="Arial"/>
          <w:sz w:val="22"/>
          <w:szCs w:val="22"/>
        </w:rPr>
        <w:t xml:space="preserve"> oraz Lego </w:t>
      </w:r>
      <w:proofErr w:type="spellStart"/>
      <w:r w:rsidRPr="00D958C6">
        <w:rPr>
          <w:rFonts w:ascii="Arial Narrow" w:hAnsi="Arial Narrow" w:cs="Arial"/>
          <w:sz w:val="22"/>
          <w:szCs w:val="22"/>
        </w:rPr>
        <w:t>WeDo</w:t>
      </w:r>
      <w:proofErr w:type="spellEnd"/>
      <w:r w:rsidRPr="00D958C6">
        <w:rPr>
          <w:rFonts w:ascii="Arial Narrow" w:hAnsi="Arial Narrow" w:cs="Arial"/>
          <w:sz w:val="22"/>
          <w:szCs w:val="22"/>
        </w:rPr>
        <w:t xml:space="preserve"> 2.0 oraz ozobotów, które rotacyjnie będzie użyczał Zamawiający. 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  <w:lang w:bidi="pl-PL"/>
        </w:rPr>
        <w:t xml:space="preserve">Każda grupa będzie uczestniczyła w zajęciach z programowania w bloku (po dwie godziny w tygodniu), </w:t>
      </w:r>
      <w:r w:rsidRPr="00D958C6">
        <w:rPr>
          <w:rFonts w:ascii="Arial Narrow" w:hAnsi="Arial Narrow"/>
          <w:color w:val="000000"/>
          <w:sz w:val="22"/>
          <w:szCs w:val="22"/>
          <w:lang w:bidi="pl-PL"/>
        </w:rPr>
        <w:lastRenderedPageBreak/>
        <w:t xml:space="preserve">przez cały rok szkolny 2020/2021. Planuje </w:t>
      </w:r>
      <w:r w:rsidRPr="00D958C6">
        <w:rPr>
          <w:rStyle w:val="Teksttreci2Exact"/>
          <w:rFonts w:ascii="Arial Narrow" w:eastAsia="SimSun" w:hAnsi="Arial Narrow" w:cs="Arial"/>
          <w:vertAlign w:val="baseline"/>
        </w:rPr>
        <w:t>się objąć zadaniem 180 dzieci</w:t>
      </w:r>
      <w:r w:rsidRPr="00D958C6">
        <w:rPr>
          <w:rFonts w:ascii="Arial Narrow" w:hAnsi="Arial Narrow"/>
          <w:color w:val="000000"/>
          <w:sz w:val="22"/>
          <w:szCs w:val="22"/>
          <w:lang w:bidi="pl-PL"/>
        </w:rPr>
        <w:t>. Zajęcia będą dostosowane do poziomu rozwoju dzieci.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 xml:space="preserve">Opracowania merytorycznego programu zajęć uwzględniającego poza ogólną wiedzą dostosowaną do poziomu każdej grupy, także tematykę i słownictwo zgodne z programem nauczania szkoły podstawowej.  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Przeprowadzenie zajęć dydaktycznych w oparciu o samodzielnie opracowany program zajęć.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Opracowanie harmonogramu zajęć w uzgodnieniu z dyrektorami każdej ze szkół, w czasie umożliwiającym uczestnictwo poszczególnych uczestników (poza zajęciami w ramach obowiązkowego programu nauczania). Harmonogram powinien uwzględniać wymiar 60 godzin dydaktycznych dla każdej z grup w trybie średnio 2 [h] tygodniowo.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Przedmiotowe zajęcia powinny być realizowane bezpośrednio po obowiązkowych zajęciach szkolnych.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Realizacja zajęć zgodnie z przyjętym programem i harmonogramem.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pozostałych szkołach.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Bieżące dokumentowanie prowadzonych zajęć w dzienniku oraz bieżąca kontrola frekwencji i monitorowania osiągnięć uczniów – poprzez prowadzenie dzienników zajęć, list obecności i miesięcznych kart czasu pracy,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Prowadzenie innej dokumentacji wymaganej podczas realizacji projektu;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Nadzór nad bezpieczeństwem uczniów na zajęciach;</w:t>
      </w:r>
    </w:p>
    <w:p w:rsidR="00470181" w:rsidRPr="00D958C6" w:rsidRDefault="00470181" w:rsidP="00470181">
      <w:pPr>
        <w:pStyle w:val="Standard"/>
        <w:widowControl w:val="0"/>
        <w:numPr>
          <w:ilvl w:val="0"/>
          <w:numId w:val="20"/>
        </w:numPr>
        <w:autoSpaceDN w:val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/>
          <w:sz w:val="22"/>
          <w:szCs w:val="22"/>
        </w:rPr>
        <w:t>Zamawiający bezpłatnie zapewnia sale dydaktyczne w poszczególnych szkołach.</w:t>
      </w:r>
    </w:p>
    <w:p w:rsidR="00470181" w:rsidRPr="00D958C6" w:rsidRDefault="00470181" w:rsidP="00470181">
      <w:pPr>
        <w:pStyle w:val="NormalnyWeb"/>
        <w:numPr>
          <w:ilvl w:val="0"/>
          <w:numId w:val="20"/>
        </w:numPr>
        <w:spacing w:before="0" w:after="0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 w:cs="Arial"/>
          <w:color w:val="000000"/>
          <w:sz w:val="22"/>
          <w:szCs w:val="22"/>
        </w:rPr>
        <w:t>Wykonawca ponosi pełną odpowiedzialność za bezpieczeństwo uczniów w czasie trwania zajęć, jakość 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</w:t>
      </w:r>
      <w:proofErr w:type="spellStart"/>
      <w:r w:rsidRPr="00D958C6">
        <w:rPr>
          <w:rFonts w:ascii="Arial Narrow" w:hAnsi="Arial Narrow" w:cs="Arial"/>
          <w:color w:val="000000"/>
          <w:sz w:val="22"/>
          <w:szCs w:val="22"/>
        </w:rPr>
        <w:t>RSTPS</w:t>
      </w:r>
      <w:proofErr w:type="spellEnd"/>
      <w:r w:rsidRPr="00D958C6">
        <w:rPr>
          <w:rFonts w:ascii="Arial Narrow" w:hAnsi="Arial Narrow" w:cs="Arial"/>
          <w:color w:val="000000"/>
          <w:sz w:val="22"/>
          <w:szCs w:val="22"/>
        </w:rPr>
        <w:t>) wystawione nie wcześniej niż 3 dni od dnia zawarcia umowy.</w:t>
      </w:r>
    </w:p>
    <w:p w:rsidR="00D958C6" w:rsidRPr="00027A2E" w:rsidRDefault="00D958C6" w:rsidP="00D958C6">
      <w:pPr>
        <w:pStyle w:val="Standard"/>
        <w:numPr>
          <w:ilvl w:val="0"/>
          <w:numId w:val="20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027A2E">
        <w:rPr>
          <w:rFonts w:ascii="Arial Narrow" w:hAnsi="Arial Narrow"/>
          <w:color w:val="000000"/>
          <w:sz w:val="22"/>
          <w:szCs w:val="22"/>
        </w:rPr>
        <w:t>Zamawiający zastrzega sobie możliwość rezygnacji z realizacji  zajęć w grupie, w której frekwencja spadła poniżej 8 osób w ciągu czterech ostatnich zajęć pod rząd.  Za zajęcia w danej grupie, z których zrezygnował  Zamawiający  Wykonawca</w:t>
      </w:r>
      <w:r w:rsidR="00EF73F0">
        <w:rPr>
          <w:rFonts w:ascii="Arial Narrow" w:hAnsi="Arial Narrow"/>
          <w:color w:val="000000"/>
          <w:sz w:val="22"/>
          <w:szCs w:val="22"/>
        </w:rPr>
        <w:t xml:space="preserve"> nie będzie domagał się zapłaty za nieprzeprowadzone zajęcia w danej grupie.</w:t>
      </w:r>
      <w:r w:rsidRPr="00027A2E">
        <w:rPr>
          <w:rFonts w:ascii="Arial Narrow" w:hAnsi="Arial Narrow"/>
          <w:color w:val="000000"/>
          <w:sz w:val="22"/>
          <w:szCs w:val="22"/>
        </w:rPr>
        <w:t xml:space="preserve"> Wykonawca z tego tytułu nie będzie również rościł żądań do Zamawiającego. W związku z tym Wykonawca zobowiązany zostaje do przygotowywania i przesyłania do Zamawiającego frekwencji na każdą prośbę. </w:t>
      </w:r>
    </w:p>
    <w:p w:rsidR="00D958C6" w:rsidRPr="00027A2E" w:rsidRDefault="00D958C6" w:rsidP="00D958C6">
      <w:pPr>
        <w:pStyle w:val="Standard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027A2E">
        <w:rPr>
          <w:rFonts w:ascii="Arial Narrow" w:hAnsi="Arial Narrow"/>
          <w:sz w:val="22"/>
          <w:szCs w:val="22"/>
        </w:rPr>
        <w:t>Wykonawca zobowiązuje się do przestrzegania zaleceń Głównego Inspektoratu Sanitarnego, Ministerstwa Zdrowia i Ministerstwa Edukacji Narodowej dotyczących prowadzenia zajęć dla szkół podstawowych, aktualnych na czas realizacji projektu.</w:t>
      </w:r>
    </w:p>
    <w:p w:rsidR="00D958C6" w:rsidRDefault="00187704" w:rsidP="00D958C6">
      <w:pPr>
        <w:pStyle w:val="Standard"/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D958C6" w:rsidRPr="00027A2E">
        <w:rPr>
          <w:rFonts w:ascii="Arial Narrow" w:hAnsi="Arial Narrow"/>
          <w:sz w:val="22"/>
          <w:szCs w:val="22"/>
        </w:rPr>
        <w:t>mawiający zastrzega, że adekwatnie do stanu rekrutacji uczniów i bieżącej sytuacji epidemiologicznej, dopuszcza zmianę formy realizacji zajęć na zdalną po wcześniejszej akceptacji takiego rozwiązania przez rodziców lub prawnych opiekunów uczniów.</w:t>
      </w:r>
    </w:p>
    <w:p w:rsidR="00470181" w:rsidRPr="00D958C6" w:rsidRDefault="00470181" w:rsidP="00470181">
      <w:pPr>
        <w:pStyle w:val="Default"/>
        <w:rPr>
          <w:rFonts w:ascii="Arial Narrow" w:hAnsi="Arial Narrow"/>
          <w:sz w:val="22"/>
          <w:szCs w:val="22"/>
        </w:rPr>
      </w:pPr>
    </w:p>
    <w:p w:rsidR="00470181" w:rsidRDefault="00470181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0838AD" w:rsidRDefault="000838AD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C2B16" w:rsidRDefault="008C2B16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C2B16" w:rsidRDefault="008C2B16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0838AD" w:rsidRDefault="000838AD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3D64FE" w:rsidRDefault="003D64FE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3D64FE" w:rsidRDefault="003D64FE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3D64FE" w:rsidRDefault="003D64FE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3D64FE" w:rsidRDefault="003D64FE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0838AD" w:rsidRDefault="000838AD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0838AD" w:rsidRDefault="000838AD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0838AD" w:rsidRPr="00D958C6" w:rsidRDefault="000838AD" w:rsidP="00D958C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7C7E6E" w:rsidRPr="00D958C6" w:rsidRDefault="007C7E6E" w:rsidP="007C7E6E">
      <w:pPr>
        <w:jc w:val="right"/>
        <w:rPr>
          <w:rFonts w:ascii="Arial Narrow" w:hAnsi="Arial Narrow" w:cs="Arial"/>
          <w:i/>
        </w:rPr>
      </w:pPr>
      <w:r w:rsidRPr="00D958C6">
        <w:rPr>
          <w:rFonts w:ascii="Arial Narrow" w:hAnsi="Arial Narrow" w:cs="Arial"/>
          <w:i/>
        </w:rPr>
        <w:lastRenderedPageBreak/>
        <w:t xml:space="preserve">Załącznik nr 2 do umowy </w:t>
      </w:r>
    </w:p>
    <w:p w:rsidR="007C7E6E" w:rsidRPr="00D958C6" w:rsidRDefault="007C7E6E" w:rsidP="007C7E6E">
      <w:pPr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PROTOKÓŁ CZĘŚCIOWY ODBIO</w:t>
      </w:r>
      <w:r w:rsidR="0019211F" w:rsidRPr="00D958C6">
        <w:rPr>
          <w:rFonts w:ascii="Arial Narrow" w:hAnsi="Arial Narrow" w:cs="Arial"/>
          <w:b/>
        </w:rPr>
        <w:t xml:space="preserve">RU PRZEDMIOTU ZAMÓWIENIA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 xml:space="preserve">Przeprowadzenie zajęć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Umowa nr ………………………………….. z dnia……………………………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Miejsce realizacji zajęć (szkoła, adres) …………………………………………………………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Terminy realizacji szkoleń: 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…………………., ilość godzin …… 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…………………., ilość godzin ……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…………………., ilość godzin ……  itd. 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br/>
        <w:t xml:space="preserve">Zamawiający: Województwo Małopolskie, w  imieniu którego działa </w:t>
      </w:r>
      <w:r w:rsidRPr="00D958C6">
        <w:rPr>
          <w:rFonts w:ascii="Arial Narrow" w:hAnsi="Arial Narrow" w:cs="Arial"/>
        </w:rPr>
        <w:br/>
        <w:t>Małopolskie Centrum Doskonalenia Nauczycieli</w:t>
      </w:r>
      <w:r w:rsidRPr="00D958C6">
        <w:rPr>
          <w:rFonts w:ascii="Arial Narrow" w:hAnsi="Arial Narrow" w:cs="Arial"/>
          <w:b/>
        </w:rPr>
        <w:t xml:space="preserve"> 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stwierdza, iż: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hAnsi="Arial Narrow" w:cs="Arial"/>
        </w:rPr>
        <w:t xml:space="preserve">- w odniesieniu do ww. </w:t>
      </w:r>
      <w:r w:rsidRPr="00D958C6">
        <w:rPr>
          <w:rFonts w:ascii="Arial Narrow" w:eastAsia="Times New Roman" w:hAnsi="Arial Narrow" w:cs="Arial"/>
        </w:rPr>
        <w:t xml:space="preserve">grupy szkoleniowej umowa </w:t>
      </w:r>
      <w:r w:rsidRPr="00D958C6">
        <w:rPr>
          <w:rFonts w:ascii="Arial Narrow" w:eastAsia="Times New Roman" w:hAnsi="Arial Narrow" w:cs="Arial"/>
          <w:i/>
        </w:rPr>
        <w:t>została/ nie została*</w:t>
      </w:r>
      <w:r w:rsidRPr="00D958C6">
        <w:rPr>
          <w:rFonts w:ascii="Arial Narrow" w:eastAsia="Times New Roman" w:hAnsi="Arial Narrow" w:cs="Arial"/>
        </w:rPr>
        <w:t xml:space="preserve">  zrealizowana prawidłowo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  <w:i/>
        </w:rPr>
        <w:t>nie wnosi zastrzeżeń do sposobu realizacji umowy/ wnosi następujące zastrzeżenia do sposobu   realizacji umowy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>: …………………………………………</w:t>
      </w:r>
      <w:r w:rsidR="00055422" w:rsidRPr="00D958C6">
        <w:rPr>
          <w:rFonts w:ascii="Arial Narrow" w:eastAsia="Times New Roman" w:hAnsi="Arial Narrow" w:cs="Arial"/>
        </w:rPr>
        <w:t>……………….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</w:t>
      </w:r>
      <w:r w:rsidRPr="00D958C6">
        <w:rPr>
          <w:rFonts w:ascii="Arial Narrow" w:eastAsia="Times New Roman" w:hAnsi="Arial Narrow" w:cs="Arial"/>
        </w:rPr>
        <w:br/>
        <w:t>pracownika MCDN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</w:rPr>
        <w:br/>
        <w:t xml:space="preserve"> ………………………………………………</w:t>
      </w:r>
    </w:p>
    <w:p w:rsidR="00277141" w:rsidRDefault="00277141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W związku z prawidłową realizacją umowy i brakiem zastrzeżeń ze strony Zamawiającego Wykonawca i Zamawiający zgodnie stwierdzają, że przedmiot umowy w określonym wyżej zakresie  został odebrany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                                                                  Podpis upoważnionego </w:t>
      </w:r>
      <w:r w:rsidRPr="00D958C6">
        <w:rPr>
          <w:rFonts w:ascii="Arial Narrow" w:eastAsia="Times New Roman" w:hAnsi="Arial Narrow" w:cs="Arial"/>
        </w:rPr>
        <w:br/>
        <w:t>pracownika Wykonawcy                                                                      pracownika MCDN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  <w:r w:rsidRPr="00D958C6">
        <w:rPr>
          <w:rFonts w:ascii="Arial Narrow" w:eastAsia="Times New Roman" w:hAnsi="Arial Narrow" w:cs="Arial"/>
        </w:rPr>
        <w:br/>
        <w:t>……………………………………                                     ……………………………………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61492E" w:rsidRPr="00D958C6" w:rsidRDefault="0061492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>Miejscowość, data: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</w:rPr>
        <w:t>………………………………………………….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hAnsi="Arial Narrow" w:cs="Arial"/>
          <w:i/>
        </w:rPr>
      </w:pP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Niewłaściwe skreślić</w:t>
      </w: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055422" w:rsidRPr="00D958C6" w:rsidRDefault="00055422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055422" w:rsidRPr="00D958C6" w:rsidRDefault="00055422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  <w:r w:rsidRPr="00D958C6">
        <w:rPr>
          <w:rFonts w:ascii="Arial Narrow" w:hAnsi="Arial Narrow" w:cs="Arial"/>
          <w:i/>
        </w:rPr>
        <w:t>Załącznik nr 3 do umowy</w:t>
      </w: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 xml:space="preserve">PROTOKÓŁ CAŁOŚCIOWY  ODBIORU PRZEDMIOTU ZAMÓWIENIA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Umowa nr ………………………………….. z dnia…………………………………………………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</w:rPr>
      </w:pPr>
      <w:r w:rsidRPr="00D958C6">
        <w:rPr>
          <w:rFonts w:ascii="Arial Narrow" w:hAnsi="Arial Narrow" w:cs="Arial"/>
          <w:b/>
        </w:rPr>
        <w:br/>
        <w:t xml:space="preserve">Zamawiający: Województwo Małopolskie, w  imieniu którego działa </w:t>
      </w:r>
      <w:r w:rsidRPr="00D958C6">
        <w:rPr>
          <w:rFonts w:ascii="Arial Narrow" w:hAnsi="Arial Narrow" w:cs="Arial"/>
          <w:b/>
        </w:rPr>
        <w:br/>
        <w:t>Małopolskie Centrum Doskonalenia Nauczycieli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stwierdza, iż: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</w:rPr>
        <w:t xml:space="preserve">umowa </w:t>
      </w:r>
      <w:r w:rsidRPr="00D958C6">
        <w:rPr>
          <w:rFonts w:ascii="Arial Narrow" w:eastAsia="Times New Roman" w:hAnsi="Arial Narrow" w:cs="Arial"/>
          <w:i/>
        </w:rPr>
        <w:t>została/ nie została*</w:t>
      </w:r>
      <w:r w:rsidRPr="00D958C6">
        <w:rPr>
          <w:rFonts w:ascii="Arial Narrow" w:eastAsia="Times New Roman" w:hAnsi="Arial Narrow" w:cs="Arial"/>
        </w:rPr>
        <w:t xml:space="preserve">  zrealizowana prawidłowo </w:t>
      </w:r>
    </w:p>
    <w:p w:rsidR="001F1F56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  <w:i/>
        </w:rPr>
        <w:t>nie wnosi zastrzeżeń do sposobu realizacji umowy/ wnosi następujące zastrzeżenia do sposobu   realizacji umowy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>: …………………………………………</w:t>
      </w:r>
      <w:r w:rsidR="001F1F56" w:rsidRPr="00D958C6">
        <w:rPr>
          <w:rFonts w:ascii="Arial Narrow" w:eastAsia="Times New Roman" w:hAnsi="Arial Narrow" w:cs="Arial"/>
        </w:rPr>
        <w:t>……………………………………………………......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</w:t>
      </w:r>
      <w:r w:rsidRPr="00D958C6">
        <w:rPr>
          <w:rFonts w:ascii="Arial Narrow" w:eastAsia="Times New Roman" w:hAnsi="Arial Narrow" w:cs="Arial"/>
        </w:rPr>
        <w:br/>
        <w:t xml:space="preserve">pracownika MCDN 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br/>
        <w:t xml:space="preserve"> ………………………………………………</w:t>
      </w: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W związku z prawidłową realizacją umowy i brakiem zastrzeżeń ze strony Zamawiającego Wykonawca i Zamawiający zgodnie stwierdzają, że całość przedmiotu umowy została odebrana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                                                                  Podpis upoważnionego </w:t>
      </w:r>
      <w:r w:rsidRPr="00D958C6">
        <w:rPr>
          <w:rFonts w:ascii="Arial Narrow" w:eastAsia="Times New Roman" w:hAnsi="Arial Narrow" w:cs="Arial"/>
        </w:rPr>
        <w:br/>
        <w:t>pracownika Wykonawcy                                                                      pracownika MCDN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  <w:r w:rsidRPr="00D958C6">
        <w:rPr>
          <w:rFonts w:ascii="Arial Narrow" w:eastAsia="Times New Roman" w:hAnsi="Arial Narrow" w:cs="Arial"/>
        </w:rPr>
        <w:br/>
        <w:t>……………………………………                                     ……………………………………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</w:p>
    <w:p w:rsidR="007C7E6E" w:rsidRPr="00D958C6" w:rsidRDefault="007C7E6E" w:rsidP="007C7E6E">
      <w:pPr>
        <w:tabs>
          <w:tab w:val="left" w:pos="2835"/>
        </w:tabs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tabs>
          <w:tab w:val="left" w:pos="2835"/>
        </w:tabs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>Miejscowość, data: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</w:rPr>
        <w:t>………………………………………………….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Niewłaściwe skreślić</w:t>
      </w: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 xml:space="preserve">Załącznik nr 4 do umowy </w:t>
      </w:r>
    </w:p>
    <w:p w:rsidR="007F60AB" w:rsidRPr="00D958C6" w:rsidRDefault="007F60AB" w:rsidP="007F60AB">
      <w:pPr>
        <w:pStyle w:val="Stopka"/>
        <w:tabs>
          <w:tab w:val="left" w:pos="708"/>
        </w:tabs>
        <w:jc w:val="center"/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WYKAZ KADRY</w:t>
      </w: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……………………………………….</w:t>
      </w: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………………………………………….</w:t>
      </w: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……………………………………………</w:t>
      </w: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hAnsi="Arial Narrow" w:cs="Arial"/>
          <w:i/>
        </w:rPr>
      </w:pPr>
    </w:p>
    <w:sectPr w:rsidR="007F60AB" w:rsidRPr="00D958C6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6268"/>
    <w:multiLevelType w:val="hybridMultilevel"/>
    <w:tmpl w:val="BA108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42F"/>
    <w:multiLevelType w:val="hybridMultilevel"/>
    <w:tmpl w:val="4F2A7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F04F3"/>
    <w:multiLevelType w:val="multilevel"/>
    <w:tmpl w:val="1228D914"/>
    <w:styleLink w:val="WWNum10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8D326E7"/>
    <w:multiLevelType w:val="multilevel"/>
    <w:tmpl w:val="63983DEA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92344F2"/>
    <w:multiLevelType w:val="multilevel"/>
    <w:tmpl w:val="80664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B8451F0"/>
    <w:multiLevelType w:val="multilevel"/>
    <w:tmpl w:val="67AED580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6A0017A"/>
    <w:multiLevelType w:val="multilevel"/>
    <w:tmpl w:val="BCAA5F00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F2A0ECC"/>
    <w:multiLevelType w:val="multilevel"/>
    <w:tmpl w:val="CA4A1EBE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75E5B4C"/>
    <w:multiLevelType w:val="multilevel"/>
    <w:tmpl w:val="92BE1CC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6E4D3CBF"/>
    <w:multiLevelType w:val="hybridMultilevel"/>
    <w:tmpl w:val="516E3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977842"/>
    <w:multiLevelType w:val="hybridMultilevel"/>
    <w:tmpl w:val="7D443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944F87"/>
    <w:multiLevelType w:val="hybridMultilevel"/>
    <w:tmpl w:val="52B0B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0E2AD6"/>
    <w:multiLevelType w:val="multilevel"/>
    <w:tmpl w:val="2EE6AAA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0"/>
  </w:num>
  <w:num w:numId="10">
    <w:abstractNumId w:val="19"/>
  </w:num>
  <w:num w:numId="11">
    <w:abstractNumId w:val="2"/>
  </w:num>
  <w:num w:numId="12">
    <w:abstractNumId w:val="3"/>
  </w:num>
  <w:num w:numId="13">
    <w:abstractNumId w:val="16"/>
  </w:num>
  <w:num w:numId="14">
    <w:abstractNumId w:val="0"/>
  </w:num>
  <w:num w:numId="15">
    <w:abstractNumId w:val="17"/>
  </w:num>
  <w:num w:numId="16">
    <w:abstractNumId w:val="10"/>
  </w:num>
  <w:num w:numId="17">
    <w:abstractNumId w:val="9"/>
  </w:num>
  <w:num w:numId="18">
    <w:abstractNumId w:val="14"/>
  </w:num>
  <w:num w:numId="19">
    <w:abstractNumId w:val="13"/>
  </w:num>
  <w:num w:numId="20">
    <w:abstractNumId w:val="21"/>
  </w:num>
  <w:num w:numId="21">
    <w:abstractNumId w:val="12"/>
  </w:num>
  <w:num w:numId="22">
    <w:abstractNumId w:val="4"/>
  </w:num>
  <w:num w:numId="23">
    <w:abstractNumId w:val="14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0"/>
    <w:rsid w:val="000229D9"/>
    <w:rsid w:val="00031974"/>
    <w:rsid w:val="000452F5"/>
    <w:rsid w:val="00055422"/>
    <w:rsid w:val="00065E3A"/>
    <w:rsid w:val="000838AD"/>
    <w:rsid w:val="00083E56"/>
    <w:rsid w:val="000856DC"/>
    <w:rsid w:val="00090FCA"/>
    <w:rsid w:val="000930F2"/>
    <w:rsid w:val="00093913"/>
    <w:rsid w:val="00095917"/>
    <w:rsid w:val="000E045F"/>
    <w:rsid w:val="000E7908"/>
    <w:rsid w:val="00104790"/>
    <w:rsid w:val="00114B5A"/>
    <w:rsid w:val="00175D08"/>
    <w:rsid w:val="00187704"/>
    <w:rsid w:val="0019211F"/>
    <w:rsid w:val="00192B41"/>
    <w:rsid w:val="001C3A1C"/>
    <w:rsid w:val="001C3AC5"/>
    <w:rsid w:val="001D0FC6"/>
    <w:rsid w:val="001D5FA4"/>
    <w:rsid w:val="001E0028"/>
    <w:rsid w:val="001E5BFE"/>
    <w:rsid w:val="001F1F56"/>
    <w:rsid w:val="00216E99"/>
    <w:rsid w:val="00227EC0"/>
    <w:rsid w:val="00277141"/>
    <w:rsid w:val="002A247E"/>
    <w:rsid w:val="002E3111"/>
    <w:rsid w:val="00307EDF"/>
    <w:rsid w:val="003803AA"/>
    <w:rsid w:val="003A7966"/>
    <w:rsid w:val="003B08C2"/>
    <w:rsid w:val="003C0F25"/>
    <w:rsid w:val="003C1912"/>
    <w:rsid w:val="003D64FE"/>
    <w:rsid w:val="003F5DAC"/>
    <w:rsid w:val="004322D7"/>
    <w:rsid w:val="004671B4"/>
    <w:rsid w:val="00470181"/>
    <w:rsid w:val="004A0830"/>
    <w:rsid w:val="004B11A2"/>
    <w:rsid w:val="004D71A9"/>
    <w:rsid w:val="004E3590"/>
    <w:rsid w:val="004E627C"/>
    <w:rsid w:val="00512373"/>
    <w:rsid w:val="0055317D"/>
    <w:rsid w:val="005569FB"/>
    <w:rsid w:val="005F65B2"/>
    <w:rsid w:val="00611BA5"/>
    <w:rsid w:val="00612001"/>
    <w:rsid w:val="0061492E"/>
    <w:rsid w:val="00636B04"/>
    <w:rsid w:val="00651B55"/>
    <w:rsid w:val="00667AC0"/>
    <w:rsid w:val="006954D4"/>
    <w:rsid w:val="006E6C41"/>
    <w:rsid w:val="006F2D06"/>
    <w:rsid w:val="0070135F"/>
    <w:rsid w:val="00701F7B"/>
    <w:rsid w:val="007150C2"/>
    <w:rsid w:val="00757579"/>
    <w:rsid w:val="007940AD"/>
    <w:rsid w:val="007C7E6E"/>
    <w:rsid w:val="007D492A"/>
    <w:rsid w:val="007F60AB"/>
    <w:rsid w:val="008008C2"/>
    <w:rsid w:val="008C2B16"/>
    <w:rsid w:val="008D3B2E"/>
    <w:rsid w:val="009470BB"/>
    <w:rsid w:val="00950F68"/>
    <w:rsid w:val="00954C06"/>
    <w:rsid w:val="00954E2C"/>
    <w:rsid w:val="00980A52"/>
    <w:rsid w:val="00996D17"/>
    <w:rsid w:val="009B1C1F"/>
    <w:rsid w:val="00A1459C"/>
    <w:rsid w:val="00AB2737"/>
    <w:rsid w:val="00AC130B"/>
    <w:rsid w:val="00AD4FD9"/>
    <w:rsid w:val="00AE45EB"/>
    <w:rsid w:val="00B13D20"/>
    <w:rsid w:val="00B44935"/>
    <w:rsid w:val="00B73190"/>
    <w:rsid w:val="00B852EB"/>
    <w:rsid w:val="00BA6AD7"/>
    <w:rsid w:val="00BB50C5"/>
    <w:rsid w:val="00C22439"/>
    <w:rsid w:val="00C828D8"/>
    <w:rsid w:val="00C86CD7"/>
    <w:rsid w:val="00CA7C3E"/>
    <w:rsid w:val="00CD2A29"/>
    <w:rsid w:val="00D302BC"/>
    <w:rsid w:val="00D37E75"/>
    <w:rsid w:val="00D46350"/>
    <w:rsid w:val="00D649C2"/>
    <w:rsid w:val="00D768CC"/>
    <w:rsid w:val="00D958C6"/>
    <w:rsid w:val="00DB17F6"/>
    <w:rsid w:val="00DD6F70"/>
    <w:rsid w:val="00DF565B"/>
    <w:rsid w:val="00DF62F7"/>
    <w:rsid w:val="00E034ED"/>
    <w:rsid w:val="00E313AE"/>
    <w:rsid w:val="00E6123E"/>
    <w:rsid w:val="00EB2C5A"/>
    <w:rsid w:val="00EC2EC1"/>
    <w:rsid w:val="00EF41FD"/>
    <w:rsid w:val="00EF73F0"/>
    <w:rsid w:val="00F15D26"/>
    <w:rsid w:val="00F32949"/>
    <w:rsid w:val="00F5110B"/>
    <w:rsid w:val="00F7599D"/>
    <w:rsid w:val="00F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7A43"/>
  <w15:chartTrackingRefBased/>
  <w15:docId w15:val="{90DE8EA5-ED6B-4591-9A76-4FF0494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E6E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7C7E6E"/>
    <w:rPr>
      <w:rFonts w:eastAsia="Calibri" w:cs="Calibri"/>
      <w:lang w:eastAsia="ar-SA"/>
    </w:rPr>
  </w:style>
  <w:style w:type="paragraph" w:customStyle="1" w:styleId="Standard">
    <w:name w:val="Standard"/>
    <w:qFormat/>
    <w:rsid w:val="007C7E6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7C7E6E"/>
    <w:pPr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Bezodstpw">
    <w:name w:val="Bez odst?pów"/>
    <w:qFormat/>
    <w:rsid w:val="007C7E6E"/>
    <w:pPr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2"/>
      <w:szCs w:val="20"/>
      <w:lang w:eastAsia="ar-SA"/>
    </w:rPr>
  </w:style>
  <w:style w:type="paragraph" w:styleId="Bezodstpw0">
    <w:name w:val="No Spacing"/>
    <w:qFormat/>
    <w:rsid w:val="007C7E6E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paragraph" w:customStyle="1" w:styleId="Teksttreci2">
    <w:name w:val="Tekst treści (2)"/>
    <w:basedOn w:val="Standard"/>
    <w:link w:val="Teksttreci20"/>
    <w:qFormat/>
    <w:rsid w:val="007C7E6E"/>
    <w:pPr>
      <w:shd w:val="clear" w:color="auto" w:fill="FFFFFF"/>
      <w:spacing w:line="317" w:lineRule="exact"/>
      <w:ind w:hanging="420"/>
      <w:jc w:val="both"/>
    </w:pPr>
    <w:rPr>
      <w:rFonts w:eastAsia="Times New Roman" w:cs="Times New Roman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rsid w:val="007C7E6E"/>
    <w:pPr>
      <w:widowControl/>
      <w:tabs>
        <w:tab w:val="center" w:pos="4536"/>
        <w:tab w:val="right" w:pos="9072"/>
      </w:tabs>
      <w:textAlignment w:val="auto"/>
    </w:pPr>
    <w:rPr>
      <w:rFonts w:asciiTheme="minorHAnsi" w:eastAsia="Calibri" w:hAnsiTheme="minorHAnsi" w:cs="Calibri"/>
      <w:kern w:val="0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7C7E6E"/>
    <w:rPr>
      <w:rFonts w:ascii="Calibri" w:eastAsia="SimSun" w:hAnsi="Calibri" w:cs="F"/>
      <w:kern w:val="2"/>
    </w:rPr>
  </w:style>
  <w:style w:type="paragraph" w:customStyle="1" w:styleId="Default">
    <w:name w:val="Default"/>
    <w:rsid w:val="007C7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7E6E"/>
    <w:rPr>
      <w:color w:val="0563C1" w:themeColor="hyperlink"/>
      <w:u w:val="single"/>
    </w:rPr>
  </w:style>
  <w:style w:type="character" w:customStyle="1" w:styleId="Teksttreci20">
    <w:name w:val="Tekst treści (2)_"/>
    <w:link w:val="Teksttreci2"/>
    <w:rsid w:val="001D0FC6"/>
    <w:rPr>
      <w:rFonts w:ascii="Liberation Serif" w:eastAsia="Times New Roman" w:hAnsi="Liberation Serif" w:cs="Times New Roman"/>
      <w:color w:val="00000A"/>
      <w:kern w:val="2"/>
      <w:sz w:val="20"/>
      <w:szCs w:val="20"/>
      <w:shd w:val="clear" w:color="auto" w:fill="FFFFFF"/>
      <w:lang w:val="en-US" w:eastAsia="ar-SA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08"/>
    <w:rPr>
      <w:rFonts w:ascii="Segoe UI" w:eastAsia="SimSun" w:hAnsi="Segoe UI" w:cs="Segoe UI"/>
      <w:kern w:val="2"/>
      <w:sz w:val="18"/>
      <w:szCs w:val="18"/>
    </w:rPr>
  </w:style>
  <w:style w:type="character" w:customStyle="1" w:styleId="Domylnaczcionkaakapitu1">
    <w:name w:val="Domyślna czcionka akapitu1"/>
    <w:qFormat/>
    <w:rsid w:val="00D37E75"/>
  </w:style>
  <w:style w:type="paragraph" w:styleId="NormalnyWeb">
    <w:name w:val="Normal (Web)"/>
    <w:basedOn w:val="Standard"/>
    <w:rsid w:val="00470181"/>
    <w:pPr>
      <w:widowControl w:val="0"/>
      <w:autoSpaceDN w:val="0"/>
      <w:spacing w:before="100" w:after="100"/>
    </w:pPr>
    <w:rPr>
      <w:rFonts w:ascii="Times New Roman" w:eastAsia="Calibri" w:hAnsi="Times New Roman" w:cs="Times New Roman"/>
      <w:color w:val="auto"/>
      <w:kern w:val="3"/>
      <w:lang w:eastAsia="pl-PL" w:bidi="ar-SA"/>
    </w:rPr>
  </w:style>
  <w:style w:type="character" w:customStyle="1" w:styleId="Teksttreci2Exact">
    <w:name w:val="Tekst treści (2) Exact"/>
    <w:basedOn w:val="Domylnaczcionkaakapitu"/>
    <w:rsid w:val="0047018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470181"/>
    <w:pPr>
      <w:numPr>
        <w:numId w:val="17"/>
      </w:numPr>
    </w:pPr>
  </w:style>
  <w:style w:type="numbering" w:customStyle="1" w:styleId="WWNum5">
    <w:name w:val="WWNum5"/>
    <w:basedOn w:val="Bezlisty"/>
    <w:rsid w:val="00470181"/>
    <w:pPr>
      <w:numPr>
        <w:numId w:val="18"/>
      </w:numPr>
    </w:pPr>
  </w:style>
  <w:style w:type="numbering" w:customStyle="1" w:styleId="WWNum6">
    <w:name w:val="WWNum6"/>
    <w:basedOn w:val="Bezlisty"/>
    <w:rsid w:val="00470181"/>
    <w:pPr>
      <w:numPr>
        <w:numId w:val="19"/>
      </w:numPr>
    </w:pPr>
  </w:style>
  <w:style w:type="numbering" w:customStyle="1" w:styleId="WWNum7">
    <w:name w:val="WWNum7"/>
    <w:basedOn w:val="Bezlisty"/>
    <w:rsid w:val="00470181"/>
    <w:pPr>
      <w:numPr>
        <w:numId w:val="20"/>
      </w:numPr>
    </w:pPr>
  </w:style>
  <w:style w:type="numbering" w:customStyle="1" w:styleId="WWNum9">
    <w:name w:val="WWNum9"/>
    <w:basedOn w:val="Bezlisty"/>
    <w:rsid w:val="00470181"/>
    <w:pPr>
      <w:numPr>
        <w:numId w:val="21"/>
      </w:numPr>
    </w:pPr>
  </w:style>
  <w:style w:type="numbering" w:customStyle="1" w:styleId="WWNum10">
    <w:name w:val="WWNum10"/>
    <w:basedOn w:val="Bezlisty"/>
    <w:rsid w:val="0047018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1A9C-638E-4450-A44A-9B039EE8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80</cp:revision>
  <cp:lastPrinted>2020-09-03T09:11:00Z</cp:lastPrinted>
  <dcterms:created xsi:type="dcterms:W3CDTF">2019-07-08T10:09:00Z</dcterms:created>
  <dcterms:modified xsi:type="dcterms:W3CDTF">2020-09-03T10:10:00Z</dcterms:modified>
</cp:coreProperties>
</file>