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C3" w:rsidRPr="00843BB4" w:rsidRDefault="00D3684A" w:rsidP="000863C3">
      <w:pPr>
        <w:spacing w:after="0" w:line="240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843BB4">
        <w:rPr>
          <w:rFonts w:ascii="Arial Narrow" w:hAnsi="Arial Narrow" w:cs="Arial"/>
          <w:b/>
          <w:color w:val="000000" w:themeColor="text1"/>
          <w:sz w:val="24"/>
          <w:szCs w:val="24"/>
        </w:rPr>
        <w:t>Załącznik nr 4</w:t>
      </w:r>
    </w:p>
    <w:p w:rsidR="003C433F" w:rsidRPr="00843BB4" w:rsidRDefault="00363E1A" w:rsidP="00363E1A">
      <w:pPr>
        <w:autoSpaceDE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843BB4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Znak sprawy: SI.261.5.2022</w:t>
      </w:r>
    </w:p>
    <w:p w:rsidR="00D12736" w:rsidRPr="00843BB4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843BB4" w:rsidRDefault="00D12736" w:rsidP="003C433F">
      <w:pPr>
        <w:pStyle w:val="Bezodstpw"/>
        <w:spacing w:before="2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podstawa z art. 6 ust. 1 lit. c Rozporządzenia Parlamentu Europejskiego i Rady (UE) 2016/679</w:t>
      </w:r>
    </w:p>
    <w:p w:rsidR="00D12736" w:rsidRPr="00843BB4" w:rsidRDefault="00D12736" w:rsidP="003C433F">
      <w:pPr>
        <w:pStyle w:val="Bezodstpw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z 27.04.2016 r. w sprawie ochrony osób fizycznych w związku z przetwarzaniem danych osobowych</w:t>
      </w:r>
    </w:p>
    <w:p w:rsidR="00D12736" w:rsidRPr="00843BB4" w:rsidRDefault="00D12736" w:rsidP="003C433F">
      <w:pPr>
        <w:pStyle w:val="Bezodstpw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i w sprawie swobodnego przepływu takich danych oraz uchylenia dyrektywy 95/46/WE (ogólne</w:t>
      </w:r>
    </w:p>
    <w:p w:rsidR="00D12736" w:rsidRPr="00843BB4" w:rsidRDefault="00D12736" w:rsidP="003C433F">
      <w:pPr>
        <w:pStyle w:val="Bezodstpw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rozporządzenie o ochronie danych)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Zgodnie z art. 13 ust. 1−2 rozporządzenia Parlamentu Europejskiego i Rady (UE) 2016/679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z 27.04.2016 r. w sprawie ochrony osób fizycznych w związku z przetwarzaniem danych osobowych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I. Administrator danych osobowych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II. Inspektor Ochrony Danych*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Dane kontaktowe Inspektora Ochrony Danych – adres do korespondencji: Inspektor Ochrony Danych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MCDN, Małopolskie Centrum Doskonalenia Nauczycieli, ul. Lubelska 23, 30-003 Kraków; email: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iod@mcdn.edu.pl.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III. Cele przetwarzania danych</w:t>
      </w:r>
      <w:r w:rsidR="008E039D" w:rsidRPr="00843BB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8E039D"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  podstawy prawne przetwarzania:</w:t>
      </w:r>
    </w:p>
    <w:p w:rsidR="002A2529" w:rsidRPr="00843BB4" w:rsidRDefault="008E039D" w:rsidP="002A2529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Administrator będzie przetwarzać Pani/Pana dane na podstawie art. 6 ust. 1 lit. c RODO w celu związanym z prowadzonym postępowaniem o udzielenie zamówienia publicznego oraz zawarciem i realizacją umowy  bez stosowania ustawy Prawo zamówień publicznych </w:t>
      </w:r>
      <w:r w:rsidR="002A2529" w:rsidRPr="00843BB4">
        <w:rPr>
          <w:rFonts w:ascii="Arial Narrow" w:hAnsi="Arial Narrow"/>
          <w:color w:val="000000" w:themeColor="text1"/>
          <w:sz w:val="24"/>
          <w:szCs w:val="24"/>
        </w:rPr>
        <w:t xml:space="preserve">(podstawa prawna: art. 2 ust.1 pkt 1 ustawy </w:t>
      </w:r>
      <w:proofErr w:type="spellStart"/>
      <w:r w:rsidR="002A2529" w:rsidRPr="00843BB4">
        <w:rPr>
          <w:rFonts w:ascii="Arial Narrow" w:hAnsi="Arial Narrow"/>
          <w:color w:val="000000" w:themeColor="text1"/>
          <w:sz w:val="24"/>
          <w:szCs w:val="24"/>
        </w:rPr>
        <w:t>Pzp</w:t>
      </w:r>
      <w:proofErr w:type="spellEnd"/>
      <w:r w:rsidR="002A2529" w:rsidRPr="00843BB4">
        <w:rPr>
          <w:rFonts w:ascii="Arial Narrow" w:hAnsi="Arial Narrow"/>
          <w:color w:val="000000" w:themeColor="text1"/>
          <w:sz w:val="24"/>
          <w:szCs w:val="24"/>
        </w:rPr>
        <w:t>).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bookmarkStart w:id="0" w:name="_GoBack"/>
      <w:bookmarkEnd w:id="0"/>
    </w:p>
    <w:p w:rsidR="00D12736" w:rsidRPr="00843BB4" w:rsidRDefault="00D12736" w:rsidP="008E039D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IV. Informacja o wymogu podania danych wynikających z przepisu prawa</w:t>
      </w:r>
    </w:p>
    <w:p w:rsidR="008E039D" w:rsidRPr="00843BB4" w:rsidRDefault="008E039D" w:rsidP="003C433F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V. Konsekwencje niepodania danych osobowych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Konsekwencje niepodania określonych danych wynikają z ustawy </w:t>
      </w:r>
      <w:proofErr w:type="spellStart"/>
      <w:r w:rsidRPr="00843BB4">
        <w:rPr>
          <w:rFonts w:ascii="Arial Narrow" w:hAnsi="Arial Narrow"/>
          <w:color w:val="000000" w:themeColor="text1"/>
          <w:sz w:val="24"/>
          <w:szCs w:val="24"/>
        </w:rPr>
        <w:t>Pzp</w:t>
      </w:r>
      <w:proofErr w:type="spellEnd"/>
      <w:r w:rsidRPr="00843BB4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VI. Okres przechowywania danych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Pani/Pana dane osobowe będą przechowywane przez okres odpowiedni dla dokumentacji zamówień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publicznych i zgodny z jednolitym rzeczowym wykazem akt</w:t>
      </w:r>
      <w:r w:rsidR="008E039D" w:rsidRPr="00843BB4">
        <w:rPr>
          <w:rFonts w:ascii="Arial Narrow" w:hAnsi="Arial Narrow"/>
          <w:color w:val="000000" w:themeColor="text1"/>
          <w:sz w:val="24"/>
          <w:szCs w:val="24"/>
        </w:rPr>
        <w:t xml:space="preserve"> MCDN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  w zakresie</w:t>
      </w:r>
      <w:r w:rsidR="008E039D" w:rsidRPr="00843BB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>działania archiwów zakładowych.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VII. Prawa osób, których dane dotyczą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Posiada Pani/Pan prawo:</w:t>
      </w:r>
    </w:p>
    <w:p w:rsidR="0006506A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lastRenderedPageBreak/>
        <w:t>na podstawie art. 15 RODO prawo dostępu do danych osobowych Pani/Pana dotyczących;</w:t>
      </w:r>
    </w:p>
    <w:p w:rsidR="0006506A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na podstawie art. 16 RODO prawo do sprostowani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>a Pani/Pana danych osobowych **,</w:t>
      </w:r>
    </w:p>
    <w:p w:rsidR="0006506A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na podstawie art. 18 RODO prawo żądania od administratora ograniczenia przetwarzania</w:t>
      </w:r>
    </w:p>
    <w:p w:rsidR="0006506A" w:rsidRPr="00843BB4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danych osobowych z zastrzeżeniem przypadków, o których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 xml:space="preserve"> mowa w art. 18 ust. 2 RODO ***,</w:t>
      </w:r>
    </w:p>
    <w:p w:rsidR="00D12736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prawo do wniesienia skargi do Prezesa Urzędu Ochrony Danych Osobowych, gdy uzna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 xml:space="preserve"> Pani/Pan,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>że przetwarzanie danych osobowych Pani/Pana dotyczących narusza przepisy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>RODO.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VIII. Prawo wniesienia skargi do organu nadzorczego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Ma Pani/Pan prawo wniesienia skargi do organu nadzorczego, którym w Polsce jest </w:t>
      </w: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Prezes Urzędu Ochrony Danych Osobowych. 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IX. Odbiorcy danych 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Pani/Pana dane nie będą przetwarzane w sposób zautomatyzowany. 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XI</w:t>
      </w:r>
      <w:r w:rsidRPr="00843BB4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. </w:t>
      </w: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Dodatkowe </w:t>
      </w:r>
      <w:r w:rsidRPr="00843BB4">
        <w:rPr>
          <w:rFonts w:ascii="Arial Narrow" w:hAnsi="Arial Narrow"/>
          <w:color w:val="000000" w:themeColor="text1"/>
          <w:sz w:val="24"/>
          <w:szCs w:val="24"/>
          <w:u w:val="single"/>
        </w:rPr>
        <w:t>i</w:t>
      </w: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nformacje 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Nie przysługuje Pani/Panu: </w:t>
      </w:r>
    </w:p>
    <w:p w:rsidR="0006506A" w:rsidRPr="00843BB4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w związku z art. 17 ust. 3 lit. b, d lub e RODO prawo do usunięcia danych osobowych; </w:t>
      </w:r>
    </w:p>
    <w:p w:rsidR="0006506A" w:rsidRPr="00843BB4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prawo do przenoszenia danych osobowych, o którym mowa w art. 20 RODO; </w:t>
      </w:r>
    </w:p>
    <w:p w:rsidR="00D12736" w:rsidRPr="00843BB4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:rsidR="00D12736" w:rsidRPr="00843BB4" w:rsidRDefault="00D12736" w:rsidP="0006506A">
      <w:pPr>
        <w:spacing w:before="1680" w:after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*</w:t>
      </w:r>
      <w:r w:rsidRPr="00843BB4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</w:rPr>
        <w:t xml:space="preserve">Wyjaśnienie: </w:t>
      </w:r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843BB4" w:rsidRDefault="00D12736" w:rsidP="00D12736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 xml:space="preserve">** </w:t>
      </w:r>
      <w:r w:rsidRPr="00843BB4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</w:rPr>
        <w:t xml:space="preserve">Wyjaśnienie: </w:t>
      </w:r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>Pzp</w:t>
      </w:r>
      <w:proofErr w:type="spellEnd"/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oraz nie może naruszać integralności protokołu oraz jego załączników. </w:t>
      </w:r>
    </w:p>
    <w:p w:rsidR="00D12736" w:rsidRPr="00843BB4" w:rsidRDefault="00D12736" w:rsidP="00D12736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***</w:t>
      </w:r>
      <w:r w:rsidRPr="00843BB4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</w:rPr>
        <w:t xml:space="preserve"> Wyjaśnienie: </w:t>
      </w:r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843BB4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CE" w:rsidRDefault="00676CCE" w:rsidP="00382940">
      <w:pPr>
        <w:spacing w:after="0" w:line="240" w:lineRule="auto"/>
      </w:pPr>
      <w:r>
        <w:separator/>
      </w:r>
    </w:p>
  </w:endnote>
  <w:endnote w:type="continuationSeparator" w:id="0">
    <w:p w:rsidR="00676CCE" w:rsidRDefault="00676CC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CE" w:rsidRDefault="00676CCE" w:rsidP="00382940">
      <w:pPr>
        <w:spacing w:after="0" w:line="240" w:lineRule="auto"/>
      </w:pPr>
      <w:r>
        <w:separator/>
      </w:r>
    </w:p>
  </w:footnote>
  <w:footnote w:type="continuationSeparator" w:id="0">
    <w:p w:rsidR="00676CCE" w:rsidRDefault="00676CC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A2529"/>
    <w:rsid w:val="0031086C"/>
    <w:rsid w:val="00316C67"/>
    <w:rsid w:val="00325870"/>
    <w:rsid w:val="00363E1A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76CCE"/>
    <w:rsid w:val="006C1FB7"/>
    <w:rsid w:val="00706DA0"/>
    <w:rsid w:val="007168FA"/>
    <w:rsid w:val="00746788"/>
    <w:rsid w:val="007C2D56"/>
    <w:rsid w:val="007C6B90"/>
    <w:rsid w:val="0080441A"/>
    <w:rsid w:val="00810CD3"/>
    <w:rsid w:val="00843BB4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B66930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BF81A7-3018-4AC1-B556-43C26446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89CD-51CE-41BB-BDA5-C0CE6DA2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ARTUR</cp:lastModifiedBy>
  <cp:revision>7</cp:revision>
  <cp:lastPrinted>2018-09-11T11:51:00Z</cp:lastPrinted>
  <dcterms:created xsi:type="dcterms:W3CDTF">2020-10-27T09:03:00Z</dcterms:created>
  <dcterms:modified xsi:type="dcterms:W3CDTF">2022-03-09T08:51:00Z</dcterms:modified>
</cp:coreProperties>
</file>