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3C3" w:rsidRPr="003C433F" w:rsidRDefault="00D3684A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1962CD">
        <w:rPr>
          <w:rFonts w:ascii="Arial Narrow" w:hAnsi="Arial Narrow" w:cs="Arial"/>
          <w:b/>
          <w:sz w:val="24"/>
          <w:szCs w:val="24"/>
        </w:rPr>
        <w:t>3</w:t>
      </w:r>
    </w:p>
    <w:p w:rsidR="003C433F" w:rsidRPr="000A30F5" w:rsidRDefault="000A30F5" w:rsidP="000A30F5">
      <w:pPr>
        <w:autoSpaceDE w:val="0"/>
        <w:adjustRightInd w:val="0"/>
        <w:spacing w:line="36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Znak sprawy: SI.261.</w:t>
      </w:r>
      <w:r w:rsidR="000749FF">
        <w:rPr>
          <w:rFonts w:ascii="Arial" w:hAnsi="Arial" w:cs="Arial"/>
          <w:b/>
          <w:sz w:val="20"/>
          <w:szCs w:val="20"/>
          <w:lang w:eastAsia="pl-PL"/>
        </w:rPr>
        <w:t>2</w:t>
      </w:r>
      <w:r>
        <w:rPr>
          <w:rFonts w:ascii="Arial" w:hAnsi="Arial" w:cs="Arial"/>
          <w:b/>
          <w:sz w:val="20"/>
          <w:szCs w:val="20"/>
          <w:lang w:eastAsia="pl-PL"/>
        </w:rPr>
        <w:t>.202</w:t>
      </w:r>
      <w:r w:rsidR="000749FF">
        <w:rPr>
          <w:rFonts w:ascii="Arial" w:hAnsi="Arial" w:cs="Arial"/>
          <w:b/>
          <w:sz w:val="20"/>
          <w:szCs w:val="20"/>
          <w:lang w:eastAsia="pl-PL"/>
        </w:rPr>
        <w:t>3</w:t>
      </w:r>
      <w:bookmarkStart w:id="0" w:name="_GoBack"/>
      <w:bookmarkEnd w:id="0"/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962CD" w:rsidRDefault="008E039D" w:rsidP="003C433F">
      <w:pPr>
        <w:spacing w:before="120"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</w:t>
      </w:r>
      <w:r w:rsidRPr="001962CD">
        <w:rPr>
          <w:rFonts w:ascii="Arial Narrow" w:hAnsi="Arial Narrow"/>
          <w:color w:val="000000" w:themeColor="text1"/>
          <w:sz w:val="24"/>
          <w:szCs w:val="24"/>
        </w:rPr>
        <w:t xml:space="preserve">ń publicznych </w:t>
      </w:r>
      <w:r w:rsidR="00605DF6" w:rsidRPr="001962CD">
        <w:rPr>
          <w:rFonts w:ascii="Arial Narrow" w:hAnsi="Arial Narrow"/>
          <w:color w:val="000000" w:themeColor="text1"/>
          <w:sz w:val="24"/>
          <w:szCs w:val="24"/>
        </w:rPr>
        <w:t xml:space="preserve"> (podstawa prawna:</w:t>
      </w:r>
      <w:r w:rsidR="007D163C" w:rsidRPr="001962CD">
        <w:rPr>
          <w:rFonts w:ascii="Arial Narrow" w:hAnsi="Arial Narrow"/>
          <w:color w:val="000000" w:themeColor="text1"/>
          <w:sz w:val="24"/>
          <w:szCs w:val="24"/>
        </w:rPr>
        <w:t xml:space="preserve"> art. 2 ust.1 pkt 1 ustawy Pzp</w:t>
      </w:r>
      <w:r w:rsidR="00605DF6" w:rsidRPr="001962CD">
        <w:rPr>
          <w:rFonts w:ascii="Arial Narrow" w:hAnsi="Arial Narrow"/>
          <w:color w:val="000000" w:themeColor="text1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962CD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IV. Informacja o wymo</w:t>
      </w:r>
      <w:r w:rsidRPr="003C433F">
        <w:rPr>
          <w:rFonts w:ascii="Arial Narrow" w:hAnsi="Arial Narrow"/>
          <w:b/>
          <w:sz w:val="24"/>
          <w:szCs w:val="24"/>
          <w:u w:val="single"/>
        </w:rPr>
        <w:t>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2E" w:rsidRDefault="00A7602E" w:rsidP="00382940">
      <w:pPr>
        <w:spacing w:after="0" w:line="240" w:lineRule="auto"/>
      </w:pPr>
      <w:r>
        <w:separator/>
      </w:r>
    </w:p>
  </w:endnote>
  <w:endnote w:type="continuationSeparator" w:id="0">
    <w:p w:rsidR="00A7602E" w:rsidRDefault="00A7602E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2E" w:rsidRDefault="00A7602E" w:rsidP="00382940">
      <w:pPr>
        <w:spacing w:after="0" w:line="240" w:lineRule="auto"/>
      </w:pPr>
      <w:r>
        <w:separator/>
      </w:r>
    </w:p>
  </w:footnote>
  <w:footnote w:type="continuationSeparator" w:id="0">
    <w:p w:rsidR="00A7602E" w:rsidRDefault="00A7602E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749FF"/>
    <w:rsid w:val="000863C3"/>
    <w:rsid w:val="00091C4E"/>
    <w:rsid w:val="000A30F5"/>
    <w:rsid w:val="000B119D"/>
    <w:rsid w:val="00112902"/>
    <w:rsid w:val="00134B62"/>
    <w:rsid w:val="001962CD"/>
    <w:rsid w:val="001B13E5"/>
    <w:rsid w:val="001C49B2"/>
    <w:rsid w:val="001E32C4"/>
    <w:rsid w:val="00214CEA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05DF6"/>
    <w:rsid w:val="00665FE1"/>
    <w:rsid w:val="006C1FB7"/>
    <w:rsid w:val="00706DA0"/>
    <w:rsid w:val="007168FA"/>
    <w:rsid w:val="00746788"/>
    <w:rsid w:val="007C2D56"/>
    <w:rsid w:val="007C6B90"/>
    <w:rsid w:val="007D163C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D1B05"/>
    <w:rsid w:val="00A1001D"/>
    <w:rsid w:val="00A13108"/>
    <w:rsid w:val="00A7602E"/>
    <w:rsid w:val="00B92EF2"/>
    <w:rsid w:val="00BD7C36"/>
    <w:rsid w:val="00C24242"/>
    <w:rsid w:val="00C86585"/>
    <w:rsid w:val="00CB283C"/>
    <w:rsid w:val="00D05264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128A64"/>
  <w15:docId w15:val="{CF5392F9-AD24-4CE8-8E4C-7BD4D55A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4C72-C811-4EF4-9DED-C4DED0D9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IT MCDN</cp:lastModifiedBy>
  <cp:revision>9</cp:revision>
  <cp:lastPrinted>2018-09-11T11:51:00Z</cp:lastPrinted>
  <dcterms:created xsi:type="dcterms:W3CDTF">2020-10-27T09:03:00Z</dcterms:created>
  <dcterms:modified xsi:type="dcterms:W3CDTF">2023-03-09T07:52:00Z</dcterms:modified>
</cp:coreProperties>
</file>