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30" w:rsidRPr="000558AF" w:rsidRDefault="00A84A30" w:rsidP="00A84A3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558AF">
        <w:rPr>
          <w:rFonts w:ascii="Arial" w:hAnsi="Arial" w:cs="Arial"/>
          <w:b/>
          <w:color w:val="000000" w:themeColor="text1"/>
          <w:sz w:val="22"/>
          <w:szCs w:val="22"/>
        </w:rPr>
        <w:t>W związku z otrzymanymi pytaniami do rozeznania rynku nr sprawy  WAO.240.1.2023 przedstawiamy</w:t>
      </w:r>
      <w:r w:rsidR="003B1B2A" w:rsidRPr="000558AF">
        <w:rPr>
          <w:rFonts w:ascii="Arial" w:hAnsi="Arial" w:cs="Arial"/>
          <w:b/>
          <w:color w:val="000000" w:themeColor="text1"/>
          <w:sz w:val="22"/>
          <w:szCs w:val="22"/>
        </w:rPr>
        <w:t xml:space="preserve"> ich treść wraz z odpowiedziami:</w:t>
      </w:r>
    </w:p>
    <w:p w:rsidR="00A84A30" w:rsidRPr="00A84A30" w:rsidRDefault="00A84A30" w:rsidP="00A84A3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84A30" w:rsidRDefault="00A84A30" w:rsidP="00A84A30">
      <w:pPr>
        <w:jc w:val="both"/>
        <w:rPr>
          <w:rFonts w:ascii="Arial" w:hAnsi="Arial" w:cs="Arial"/>
          <w:sz w:val="22"/>
          <w:szCs w:val="22"/>
        </w:rPr>
      </w:pPr>
    </w:p>
    <w:p w:rsidR="00A84A30" w:rsidRPr="00A84A30" w:rsidRDefault="00A84A30" w:rsidP="00A84A3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4A30">
        <w:rPr>
          <w:rFonts w:ascii="Arial" w:hAnsi="Arial" w:cs="Arial"/>
          <w:b/>
          <w:sz w:val="22"/>
          <w:szCs w:val="22"/>
          <w:u w:val="single"/>
        </w:rPr>
        <w:t>Pytanie 1</w:t>
      </w:r>
    </w:p>
    <w:p w:rsidR="00A84A30" w:rsidRPr="000558AF" w:rsidRDefault="00A84A30" w:rsidP="00A84A30">
      <w:pPr>
        <w:jc w:val="both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Zamawiający w Opisie przedmiotu Zamówienia punkt 4, w Formularzu cenowym oraz we wzorze Umowy wskazał rozbieżne formaty przesyłek listowych</w:t>
      </w:r>
    </w:p>
    <w:p w:rsidR="00A84A30" w:rsidRPr="000558AF" w:rsidRDefault="00A84A30" w:rsidP="00A84A30">
      <w:pPr>
        <w:jc w:val="both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Czy Zamawiający może potwierdzić oraz zmodyfikować we wzorze Umowy, że wskazane formaty przesyłek listowych przyjmują obowiązujące wymiary:</w:t>
      </w: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• format S do 500 gram - to przesyłka o wymiarach:</w:t>
      </w: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  minimum - wymiary strony adresowej nie mogą być mniejsze niż 90x140 mm,</w:t>
      </w: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  maksimum - żaden z wymiarów nie może przekroczyć wysokości 20 mm, szerokości 160 mm, długości 230 mm.</w:t>
      </w: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• format M do 1000 gram - to przesyłka o wymiarach:</w:t>
      </w: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  minimum - wymiary strony adresowej nie mogą być mniejsze niż 90x140 mm,</w:t>
      </w: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  maksimum -żaden z wymiarów nie może przekroczyć wysokości 20 mm, szerokości 230 mm, długości 325 mm.</w:t>
      </w: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• format L do 2000 gram - to przesyłka o wymiarach</w:t>
      </w: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  minimum - wymiary strony adresowej nie mogą być mniejsze niż 90x140 mm,</w:t>
      </w: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  maksimum -suma długości, szerokości i wysokości 900 mm, przy czym największy z tych wymiarów (długość) nie może  przekroczyć 600 mm.</w:t>
      </w:r>
    </w:p>
    <w:p w:rsidR="00A84A30" w:rsidRDefault="00A84A30" w:rsidP="00A84A30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12121"/>
          <w:sz w:val="22"/>
          <w:szCs w:val="22"/>
        </w:rPr>
      </w:pPr>
    </w:p>
    <w:p w:rsidR="00A84A30" w:rsidRDefault="00A84A30" w:rsidP="00A84A30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212121"/>
          <w:sz w:val="22"/>
          <w:szCs w:val="22"/>
        </w:rPr>
      </w:pPr>
      <w:r>
        <w:rPr>
          <w:rFonts w:ascii="Arial" w:hAnsi="Arial" w:cs="Arial"/>
          <w:b/>
          <w:color w:val="212121"/>
          <w:sz w:val="22"/>
          <w:szCs w:val="22"/>
        </w:rPr>
        <w:t>Odpowiedź: TAK. Zamawiający dokonał modyfikacji we wzorze umowy, że wskazane formaty  przesyłek przyjmują obowiązujące wymiary.</w:t>
      </w:r>
    </w:p>
    <w:p w:rsidR="00A84A30" w:rsidRDefault="00A84A30" w:rsidP="00A84A3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4A30" w:rsidRPr="00A84A30" w:rsidRDefault="00A84A30" w:rsidP="00A84A3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Pytanie 2</w:t>
      </w:r>
    </w:p>
    <w:p w:rsidR="00A84A30" w:rsidRDefault="00A84A30" w:rsidP="00A84A30">
      <w:pPr>
        <w:rPr>
          <w:rFonts w:ascii="Arial" w:hAnsi="Arial" w:cs="Arial"/>
          <w:sz w:val="22"/>
          <w:szCs w:val="22"/>
        </w:rPr>
      </w:pPr>
    </w:p>
    <w:p w:rsidR="00A84A30" w:rsidRPr="000558AF" w:rsidRDefault="00A84A30" w:rsidP="00A84A30">
      <w:pPr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Zamawiający w Opisie przedmiotu Zamówienia punkt 4, w Formularzu cenowym oraz we wzorze Umowy wskazał poniższe formaty przesyłek kurierskich:</w:t>
      </w:r>
    </w:p>
    <w:p w:rsidR="00A84A30" w:rsidRPr="000558AF" w:rsidRDefault="00A84A30" w:rsidP="00A84A30">
      <w:pPr>
        <w:spacing w:after="160" w:line="259" w:lineRule="auto"/>
        <w:ind w:left="14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  <w:u w:val="single"/>
        </w:rPr>
        <w:t>Format przesyłka koperta kurierska</w:t>
      </w:r>
      <w:r w:rsidRPr="000558AF">
        <w:rPr>
          <w:rFonts w:ascii="Arial" w:hAnsi="Arial" w:cs="Arial"/>
          <w:i/>
          <w:sz w:val="22"/>
          <w:szCs w:val="22"/>
        </w:rPr>
        <w:t xml:space="preserve"> opakowanie firmowe do 1 kg</w:t>
      </w:r>
    </w:p>
    <w:p w:rsidR="00A84A30" w:rsidRPr="000558AF" w:rsidRDefault="00A84A30" w:rsidP="00A84A30">
      <w:pPr>
        <w:spacing w:after="160" w:line="259" w:lineRule="auto"/>
        <w:ind w:left="14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  <w:u w:val="single"/>
        </w:rPr>
        <w:t>Format  S przesyłka kurierska</w:t>
      </w:r>
      <w:r w:rsidRPr="000558AF">
        <w:rPr>
          <w:rFonts w:ascii="Arial" w:hAnsi="Arial" w:cs="Arial"/>
          <w:i/>
          <w:sz w:val="22"/>
          <w:szCs w:val="22"/>
        </w:rPr>
        <w:t xml:space="preserve"> wymiary  9 cm x 40cm x 65 cm max 20 kg</w:t>
      </w:r>
    </w:p>
    <w:p w:rsidR="00A84A30" w:rsidRPr="000558AF" w:rsidRDefault="00A84A30" w:rsidP="00A84A30">
      <w:pPr>
        <w:spacing w:after="160" w:line="259" w:lineRule="auto"/>
        <w:ind w:left="14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  <w:u w:val="single"/>
        </w:rPr>
        <w:t xml:space="preserve">Format M przesyłka kurierska </w:t>
      </w:r>
      <w:r w:rsidRPr="000558AF">
        <w:rPr>
          <w:rFonts w:ascii="Arial" w:hAnsi="Arial" w:cs="Arial"/>
          <w:i/>
          <w:sz w:val="22"/>
          <w:szCs w:val="22"/>
        </w:rPr>
        <w:t>–  20 cm x 40 cm x 65 cm max 20 kg</w:t>
      </w:r>
    </w:p>
    <w:p w:rsidR="00A84A30" w:rsidRPr="000558AF" w:rsidRDefault="00A84A30" w:rsidP="00A84A30">
      <w:pPr>
        <w:spacing w:after="160" w:line="259" w:lineRule="auto"/>
        <w:ind w:left="14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  <w:u w:val="single"/>
        </w:rPr>
        <w:t xml:space="preserve">Format L przesyłka kurierska </w:t>
      </w:r>
      <w:r w:rsidRPr="000558AF">
        <w:rPr>
          <w:rFonts w:ascii="Arial" w:hAnsi="Arial" w:cs="Arial"/>
          <w:i/>
          <w:sz w:val="22"/>
          <w:szCs w:val="22"/>
        </w:rPr>
        <w:t>–  60 cm x 60 cm x 70 cm max 20 kg</w:t>
      </w:r>
    </w:p>
    <w:p w:rsidR="00A84A30" w:rsidRPr="000558AF" w:rsidRDefault="00A84A30" w:rsidP="00A84A30">
      <w:pPr>
        <w:spacing w:after="160" w:line="259" w:lineRule="auto"/>
        <w:ind w:left="14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  <w:u w:val="single"/>
        </w:rPr>
        <w:t xml:space="preserve">Format XL przesyłka kurierska </w:t>
      </w:r>
      <w:r w:rsidRPr="000558AF">
        <w:rPr>
          <w:rFonts w:ascii="Arial" w:hAnsi="Arial" w:cs="Arial"/>
          <w:i/>
          <w:sz w:val="22"/>
          <w:szCs w:val="22"/>
        </w:rPr>
        <w:t>–  42 cm x 40 cm x 65 cm max 20 kg</w:t>
      </w:r>
    </w:p>
    <w:p w:rsidR="00A84A30" w:rsidRPr="000558AF" w:rsidRDefault="00A84A30" w:rsidP="00A84A30">
      <w:pPr>
        <w:spacing w:after="160" w:line="259" w:lineRule="auto"/>
        <w:ind w:left="14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  <w:u w:val="single"/>
        </w:rPr>
        <w:t xml:space="preserve">Format 2XL przesyłka kurierska </w:t>
      </w:r>
      <w:r w:rsidRPr="000558AF">
        <w:rPr>
          <w:rFonts w:ascii="Arial" w:hAnsi="Arial" w:cs="Arial"/>
          <w:i/>
          <w:sz w:val="22"/>
          <w:szCs w:val="22"/>
        </w:rPr>
        <w:t>–(wysokość +szerokość+ długość )˂=</w:t>
      </w:r>
    </w:p>
    <w:p w:rsidR="00A84A30" w:rsidRPr="000558AF" w:rsidRDefault="00A84A30" w:rsidP="00A84A30">
      <w:pPr>
        <w:ind w:left="14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przy czym największy wymiar (długość ) nie może przekraczać 120 cm</w:t>
      </w:r>
    </w:p>
    <w:p w:rsidR="00A84A30" w:rsidRPr="000558AF" w:rsidRDefault="00A84A30" w:rsidP="00A84A30">
      <w:pPr>
        <w:ind w:left="14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masa max 30 kg</w:t>
      </w:r>
    </w:p>
    <w:p w:rsidR="00A84A30" w:rsidRPr="000558AF" w:rsidRDefault="00A84A30" w:rsidP="00A84A30">
      <w:pPr>
        <w:rPr>
          <w:rFonts w:ascii="Arial" w:hAnsi="Arial" w:cs="Arial"/>
          <w:bCs/>
          <w:i/>
          <w:sz w:val="22"/>
          <w:szCs w:val="22"/>
        </w:rPr>
      </w:pPr>
      <w:r w:rsidRPr="000558AF">
        <w:rPr>
          <w:rFonts w:ascii="Arial" w:eastAsia="Calibri" w:hAnsi="Arial" w:cs="Arial"/>
          <w:bCs/>
          <w:i/>
          <w:sz w:val="22"/>
          <w:szCs w:val="22"/>
        </w:rPr>
        <w:t xml:space="preserve">Czy Zamawiający </w:t>
      </w:r>
      <w:r w:rsidRPr="000558AF">
        <w:rPr>
          <w:rFonts w:ascii="Arial" w:hAnsi="Arial" w:cs="Arial"/>
          <w:bCs/>
          <w:i/>
          <w:sz w:val="22"/>
          <w:szCs w:val="22"/>
        </w:rPr>
        <w:t>dopuszcza skorygowanie zapisów ad. formatów przesyłek na:</w:t>
      </w:r>
    </w:p>
    <w:p w:rsidR="00A84A30" w:rsidRPr="000558AF" w:rsidRDefault="00A84A30" w:rsidP="00A84A30">
      <w:pPr>
        <w:autoSpaceDE w:val="0"/>
        <w:autoSpaceDN w:val="0"/>
        <w:spacing w:before="40" w:after="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 xml:space="preserve">- </w:t>
      </w:r>
      <w:r w:rsidRPr="000558AF">
        <w:rPr>
          <w:rFonts w:ascii="Arial" w:hAnsi="Arial" w:cs="Arial"/>
          <w:i/>
          <w:color w:val="000000" w:themeColor="text1"/>
          <w:sz w:val="22"/>
          <w:szCs w:val="22"/>
          <w:shd w:val="clear" w:color="auto" w:fill="000000" w:themeFill="text1"/>
        </w:rPr>
        <w:t xml:space="preserve">Koperta </w:t>
      </w:r>
      <w:proofErr w:type="spellStart"/>
      <w:r w:rsidRPr="000558AF">
        <w:rPr>
          <w:rFonts w:ascii="Arial" w:hAnsi="Arial" w:cs="Arial"/>
          <w:i/>
          <w:color w:val="000000" w:themeColor="text1"/>
          <w:sz w:val="22"/>
          <w:szCs w:val="22"/>
          <w:shd w:val="clear" w:color="auto" w:fill="000000" w:themeFill="text1"/>
        </w:rPr>
        <w:t>Pocztex</w:t>
      </w:r>
      <w:proofErr w:type="spellEnd"/>
      <w:r w:rsidRPr="000558AF">
        <w:rPr>
          <w:rFonts w:ascii="Arial" w:hAnsi="Arial" w:cs="Arial"/>
          <w:i/>
          <w:color w:val="000000" w:themeColor="text1"/>
          <w:sz w:val="22"/>
          <w:szCs w:val="22"/>
          <w:shd w:val="clear" w:color="auto" w:fill="000000" w:themeFill="text1"/>
        </w:rPr>
        <w:t xml:space="preserve"> –</w:t>
      </w:r>
      <w:r w:rsidRPr="000558A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0558AF">
        <w:rPr>
          <w:rFonts w:ascii="Arial" w:hAnsi="Arial" w:cs="Arial"/>
          <w:i/>
          <w:sz w:val="22"/>
          <w:szCs w:val="22"/>
        </w:rPr>
        <w:t>opakowanie firmowe do 1 kg</w:t>
      </w:r>
    </w:p>
    <w:p w:rsidR="00A84A30" w:rsidRPr="000558AF" w:rsidRDefault="00A84A30" w:rsidP="00A84A30">
      <w:pPr>
        <w:autoSpaceDE w:val="0"/>
        <w:autoSpaceDN w:val="0"/>
        <w:spacing w:before="40" w:after="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- Format S - (9 cm x 40 cm x 65 cm) max 20 kg</w:t>
      </w:r>
    </w:p>
    <w:p w:rsidR="00A84A30" w:rsidRPr="000558AF" w:rsidRDefault="00A84A30" w:rsidP="00A84A30">
      <w:pPr>
        <w:autoSpaceDE w:val="0"/>
        <w:autoSpaceDN w:val="0"/>
        <w:spacing w:before="40" w:after="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- Format M - (20 cm x 40 cm x 65 cm) max 20 kg</w:t>
      </w:r>
    </w:p>
    <w:p w:rsidR="00A84A30" w:rsidRPr="000558AF" w:rsidRDefault="00A84A30" w:rsidP="00A84A30">
      <w:pPr>
        <w:autoSpaceDE w:val="0"/>
        <w:autoSpaceDN w:val="0"/>
        <w:spacing w:before="40" w:after="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- Format L - (42 cm x 40 cm x 65 cm) max 20 kg</w:t>
      </w:r>
    </w:p>
    <w:p w:rsidR="00A84A30" w:rsidRPr="000558AF" w:rsidRDefault="00A84A30" w:rsidP="00A84A30">
      <w:pPr>
        <w:autoSpaceDE w:val="0"/>
        <w:autoSpaceDN w:val="0"/>
        <w:spacing w:before="40" w:after="40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- Format XL - (60 cm x 60 cm x 70 cm) max 20 kg</w:t>
      </w:r>
    </w:p>
    <w:p w:rsidR="00A84A30" w:rsidRPr="000558AF" w:rsidRDefault="00A84A30" w:rsidP="00A84A30">
      <w:pPr>
        <w:spacing w:after="160" w:line="259" w:lineRule="auto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>- Format 2XL -  wymiar max wysokość + szerokość + długość poniżej lub równy 250 cm przy czym największy wymiar (długość) nie może przekraczać 120 cm, masa max 30 kg</w:t>
      </w:r>
    </w:p>
    <w:p w:rsidR="006014B0" w:rsidRPr="000558AF" w:rsidRDefault="00A84A30" w:rsidP="000558AF">
      <w:pPr>
        <w:spacing w:after="160" w:line="259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6192F">
        <w:rPr>
          <w:rFonts w:ascii="Arial" w:hAnsi="Arial" w:cs="Arial"/>
          <w:b/>
          <w:bCs/>
          <w:color w:val="000000"/>
          <w:sz w:val="22"/>
          <w:szCs w:val="22"/>
        </w:rPr>
        <w:t>Odpowie</w:t>
      </w:r>
      <w:r w:rsidRPr="0046192F">
        <w:rPr>
          <w:rFonts w:ascii="Arial" w:hAnsi="Arial"/>
          <w:b/>
          <w:bCs/>
          <w:color w:val="000000"/>
          <w:sz w:val="22"/>
          <w:szCs w:val="22"/>
        </w:rPr>
        <w:t>dz: Tak</w:t>
      </w:r>
      <w:r>
        <w:rPr>
          <w:rFonts w:ascii="Arial" w:hAnsi="Arial"/>
          <w:b/>
          <w:bCs/>
          <w:color w:val="000000"/>
          <w:sz w:val="22"/>
          <w:szCs w:val="22"/>
        </w:rPr>
        <w:t>.</w:t>
      </w:r>
      <w:r w:rsidRPr="0046192F">
        <w:rPr>
          <w:rFonts w:ascii="Arial" w:hAnsi="Arial"/>
          <w:b/>
          <w:bCs/>
          <w:color w:val="000000"/>
          <w:sz w:val="22"/>
          <w:szCs w:val="22"/>
        </w:rPr>
        <w:t xml:space="preserve"> Zamawiający skorygował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w Opisie przedmiotu Z</w:t>
      </w:r>
      <w:r w:rsidR="000558AF">
        <w:rPr>
          <w:rFonts w:ascii="Arial" w:hAnsi="Arial"/>
          <w:b/>
          <w:bCs/>
          <w:color w:val="000000"/>
          <w:sz w:val="22"/>
          <w:szCs w:val="22"/>
        </w:rPr>
        <w:t xml:space="preserve">amówienia punkt 4, </w:t>
      </w:r>
      <w:r w:rsidRPr="0046192F">
        <w:rPr>
          <w:rFonts w:ascii="Arial" w:hAnsi="Arial"/>
          <w:b/>
          <w:bCs/>
          <w:color w:val="000000"/>
          <w:sz w:val="22"/>
          <w:szCs w:val="22"/>
        </w:rPr>
        <w:t>zapisy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w Formularzu cenowym  oraz we wzorze U</w:t>
      </w:r>
      <w:r w:rsidRPr="0046192F">
        <w:rPr>
          <w:rFonts w:ascii="Arial" w:hAnsi="Arial"/>
          <w:b/>
          <w:bCs/>
          <w:color w:val="000000"/>
          <w:sz w:val="22"/>
          <w:szCs w:val="22"/>
        </w:rPr>
        <w:t xml:space="preserve">mowy zapisy dotyczące formatów </w:t>
      </w:r>
      <w:r w:rsidRPr="0046192F">
        <w:rPr>
          <w:rFonts w:ascii="Arial" w:hAnsi="Arial"/>
          <w:b/>
          <w:bCs/>
          <w:color w:val="000000"/>
          <w:sz w:val="22"/>
          <w:szCs w:val="22"/>
        </w:rPr>
        <w:lastRenderedPageBreak/>
        <w:t>przesyłek kurierskich</w:t>
      </w:r>
      <w:r w:rsidRPr="00E73E32">
        <w:rPr>
          <w:rFonts w:ascii="Arial" w:hAnsi="Arial"/>
          <w:bCs/>
          <w:color w:val="000000"/>
          <w:sz w:val="22"/>
          <w:szCs w:val="22"/>
        </w:rPr>
        <w:t>.</w:t>
      </w:r>
      <w:r w:rsidR="006014B0" w:rsidRPr="00E73E32">
        <w:rPr>
          <w:rFonts w:ascii="Arial" w:hAnsi="Arial"/>
          <w:b/>
          <w:bCs/>
          <w:color w:val="000000"/>
          <w:sz w:val="22"/>
          <w:szCs w:val="22"/>
        </w:rPr>
        <w:t xml:space="preserve"> Natomiast</w:t>
      </w:r>
      <w:r w:rsidR="006014B0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6014B0" w:rsidRPr="00E73E32">
        <w:rPr>
          <w:rFonts w:ascii="Arial" w:hAnsi="Arial"/>
          <w:b/>
          <w:bCs/>
          <w:sz w:val="22"/>
          <w:szCs w:val="22"/>
        </w:rPr>
        <w:t>pozostaje przy zapisie:</w:t>
      </w:r>
      <w:r w:rsidR="00234C43">
        <w:rPr>
          <w:rFonts w:ascii="Arial" w:hAnsi="Arial"/>
          <w:b/>
          <w:bCs/>
          <w:sz w:val="22"/>
          <w:szCs w:val="22"/>
        </w:rPr>
        <w:t xml:space="preserve"> </w:t>
      </w:r>
      <w:r w:rsidR="006014B0" w:rsidRPr="000558AF">
        <w:rPr>
          <w:rFonts w:ascii="Arial" w:hAnsi="Arial" w:cs="Arial"/>
          <w:b/>
          <w:i/>
          <w:sz w:val="22"/>
          <w:szCs w:val="22"/>
        </w:rPr>
        <w:t>Format przesyłka koperta kurierska opakowanie firmowe do 1 kg.</w:t>
      </w:r>
    </w:p>
    <w:p w:rsidR="00A84A30" w:rsidRPr="0046192F" w:rsidRDefault="00A84A3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84A30" w:rsidRPr="00C32D5E" w:rsidRDefault="00A84A3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32D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Pytanie 3</w:t>
      </w:r>
    </w:p>
    <w:p w:rsidR="00A84A30" w:rsidRPr="00C32D5E" w:rsidRDefault="00A84A3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84A30" w:rsidRPr="000558AF" w:rsidRDefault="00A84A30" w:rsidP="00A84A30">
      <w:pPr>
        <w:jc w:val="both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 xml:space="preserve">Zamawiający </w:t>
      </w:r>
      <w:r w:rsidRPr="000558AF">
        <w:rPr>
          <w:rFonts w:ascii="Arial" w:eastAsia="Calibri" w:hAnsi="Arial" w:cs="Arial"/>
          <w:bCs/>
          <w:i/>
          <w:sz w:val="22"/>
          <w:szCs w:val="22"/>
        </w:rPr>
        <w:t xml:space="preserve">w </w:t>
      </w:r>
      <w:r w:rsidRPr="000558AF">
        <w:rPr>
          <w:rFonts w:ascii="Arial" w:hAnsi="Arial" w:cs="Arial"/>
          <w:i/>
          <w:sz w:val="22"/>
          <w:szCs w:val="22"/>
        </w:rPr>
        <w:t>Opisie przedmiotu Zamówienia punkt 5 określił, iż :”Miejscem nadania przesyłek będą wskazane placówki Wykonawcy, oddalone maksymalnie do 2,0 km od wskazanych jednostek Zamawiającego, czynne codziennie od poniedziałku do piątku w dni robocze w godzinach co najmniej od 10.00-16.00.”</w:t>
      </w:r>
    </w:p>
    <w:p w:rsidR="00A84A30" w:rsidRPr="000558AF" w:rsidRDefault="00A84A30" w:rsidP="00A84A30">
      <w:pPr>
        <w:jc w:val="both"/>
        <w:rPr>
          <w:rFonts w:ascii="Arial" w:eastAsia="Calibri" w:hAnsi="Arial" w:cs="Arial"/>
          <w:i/>
          <w:color w:val="000000" w:themeColor="text1"/>
          <w:sz w:val="22"/>
          <w:szCs w:val="22"/>
        </w:rPr>
      </w:pPr>
    </w:p>
    <w:p w:rsidR="00A84A30" w:rsidRPr="000558AF" w:rsidRDefault="00A84A30" w:rsidP="00A84A30">
      <w:pPr>
        <w:jc w:val="both"/>
        <w:rPr>
          <w:rFonts w:ascii="Arial" w:eastAsia="Calibri" w:hAnsi="Arial" w:cs="Arial"/>
          <w:i/>
          <w:color w:val="000000" w:themeColor="text1"/>
          <w:sz w:val="22"/>
          <w:szCs w:val="22"/>
        </w:rPr>
      </w:pPr>
      <w:r w:rsidRPr="000558AF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Wykonawca informuje, iż jego </w:t>
      </w:r>
      <w:r w:rsidRPr="000558AF">
        <w:rPr>
          <w:rFonts w:ascii="Arial" w:hAnsi="Arial" w:cs="Arial"/>
          <w:i/>
          <w:sz w:val="22"/>
          <w:szCs w:val="22"/>
        </w:rPr>
        <w:t xml:space="preserve">placówka zlokalizowana </w:t>
      </w:r>
      <w:r w:rsidRPr="000558AF">
        <w:rPr>
          <w:rFonts w:ascii="Arial" w:hAnsi="Arial" w:cs="Arial"/>
          <w:bCs/>
          <w:i/>
          <w:sz w:val="22"/>
          <w:szCs w:val="22"/>
        </w:rPr>
        <w:t xml:space="preserve">przy ul. Powstańców Śląskich 22 w Oświęcimiu jest </w:t>
      </w:r>
      <w:r w:rsidRPr="000558A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0558AF">
        <w:rPr>
          <w:rFonts w:ascii="Arial" w:hAnsi="Arial" w:cs="Arial"/>
          <w:i/>
          <w:sz w:val="22"/>
          <w:szCs w:val="22"/>
        </w:rPr>
        <w:t xml:space="preserve">czynna od poniedziałku do piątku w godzinach: Pon.: 09:00-12:30, 13:00-16:00 Wt.: 09:00-12:30, 13:00-16:00 Śr.: 09:00-12:30, 13:00-16:00 Czw.: 09:00-12:30, 13:00-16:00 Pt.: 13:00-16:00, 16:30-20:00. Wykonawca informuje, że przedmiot zamówienia realizowany ma być w latach 2024 oraz 2025. W tym czasie godziny pracy placówek mogą ulec zmianie. </w:t>
      </w:r>
    </w:p>
    <w:p w:rsidR="00A84A30" w:rsidRPr="000558AF" w:rsidRDefault="00A84A30" w:rsidP="00A84A30">
      <w:pPr>
        <w:jc w:val="both"/>
        <w:rPr>
          <w:rFonts w:ascii="Arial" w:eastAsia="Calibri" w:hAnsi="Arial" w:cs="Arial"/>
          <w:i/>
          <w:color w:val="000000" w:themeColor="text1"/>
          <w:sz w:val="22"/>
          <w:szCs w:val="22"/>
        </w:rPr>
      </w:pPr>
    </w:p>
    <w:p w:rsidR="00A84A30" w:rsidRPr="000558AF" w:rsidRDefault="00A84A30" w:rsidP="00A84A30">
      <w:pPr>
        <w:jc w:val="both"/>
        <w:rPr>
          <w:rFonts w:ascii="Arial" w:eastAsia="Calibri" w:hAnsi="Arial" w:cs="Arial"/>
          <w:i/>
          <w:color w:val="000000" w:themeColor="text1"/>
          <w:sz w:val="22"/>
          <w:szCs w:val="22"/>
        </w:rPr>
      </w:pPr>
      <w:r w:rsidRPr="000558AF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Czy w związku z powyższym Zamawiający zaakceptuje inne niż określone przez Zamawiającego godziny przyjmowania przesyłek? Wymóg zabezpieczenia placówek działających we wskazanych przez Zamawiającego godzinach oraz przez cały okres obowiązywania kontraktu uniemożliwi złożenie oferty. </w:t>
      </w:r>
    </w:p>
    <w:p w:rsidR="00A84A30" w:rsidRPr="00C32D5E" w:rsidRDefault="00A84A30" w:rsidP="00A84A30">
      <w:pPr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A84A30" w:rsidRPr="00CD4AF9" w:rsidRDefault="00A84A30" w:rsidP="00A84A30">
      <w:pPr>
        <w:tabs>
          <w:tab w:val="left" w:pos="993"/>
        </w:tabs>
        <w:suppressAutoHyphens/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Odpowiedz: </w:t>
      </w:r>
      <w:r w:rsidRPr="00CD4AF9">
        <w:rPr>
          <w:rFonts w:ascii="Arial" w:hAnsi="Arial" w:cs="Arial"/>
          <w:b/>
          <w:bCs/>
          <w:sz w:val="22"/>
          <w:szCs w:val="22"/>
        </w:rPr>
        <w:t>Tak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CD4A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4AF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D4AF9">
        <w:rPr>
          <w:rFonts w:ascii="Arial" w:eastAsia="Calibri" w:hAnsi="Arial" w:cs="Arial"/>
          <w:b/>
          <w:color w:val="000000" w:themeColor="text1"/>
          <w:sz w:val="22"/>
          <w:szCs w:val="22"/>
        </w:rPr>
        <w:t>Zamawiający zaakceptuje inne niż określone przez Zamawiającego godziny przyjmowania przesyłek.</w:t>
      </w:r>
    </w:p>
    <w:p w:rsidR="00A84A30" w:rsidRPr="00C32D5E" w:rsidRDefault="00A84A30" w:rsidP="00A84A30">
      <w:pPr>
        <w:tabs>
          <w:tab w:val="left" w:pos="993"/>
        </w:tabs>
        <w:suppressAutoHyphens/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2D5E">
        <w:rPr>
          <w:rFonts w:ascii="Arial" w:hAnsi="Arial" w:cs="Arial"/>
          <w:b/>
          <w:bCs/>
          <w:sz w:val="22"/>
          <w:szCs w:val="22"/>
          <w:u w:val="single"/>
        </w:rPr>
        <w:t>Pytanie 4</w:t>
      </w:r>
    </w:p>
    <w:p w:rsidR="00A84A30" w:rsidRPr="000558AF" w:rsidRDefault="00A84A30" w:rsidP="00A84A30">
      <w:pPr>
        <w:suppressAutoHyphens/>
        <w:jc w:val="both"/>
        <w:rPr>
          <w:rFonts w:ascii="Arial" w:hAnsi="Arial" w:cs="Arial"/>
          <w:i/>
        </w:rPr>
      </w:pPr>
      <w:r w:rsidRPr="000558AF">
        <w:rPr>
          <w:rFonts w:ascii="Arial" w:hAnsi="Arial" w:cs="Arial"/>
          <w:i/>
          <w:color w:val="000000"/>
        </w:rPr>
        <w:t>Zamawiający we wzorze Umowy paragraf 8 punkt 3 umieścił zapis: „</w:t>
      </w:r>
      <w:r w:rsidRPr="000558AF">
        <w:rPr>
          <w:rFonts w:ascii="Arial" w:hAnsi="Arial" w:cs="Arial"/>
          <w:i/>
        </w:rPr>
        <w:t xml:space="preserve">W przypadku zmiany cennika Wykonawcy w sposób przewidziany ustawą Prawo Pocztowe, strony zawrą aneks uwzględniający nową wysokość cen jednostkowych.” </w:t>
      </w:r>
      <w:r w:rsidRPr="000558AF">
        <w:rPr>
          <w:rFonts w:ascii="Arial" w:hAnsi="Arial" w:cs="Arial"/>
          <w:i/>
          <w:color w:val="000000"/>
        </w:rPr>
        <w:t xml:space="preserve">Czy w związku z każdorazową pisemną informacją od Wykonawcy dot. zmiany cen oraz zamieszczaniem aktualnego cennika usług powszechnych na stronie internetowej Wykonawcy Zamawiający dopuszcza możliwość wykreślenia przedmiotowego zapisu? Dokonanie czynności dodatkowych związanych z aneksowaniem umowy nie mają wpływu na obowiązywanie warunków, które zostały przyjęte przez organ zewnętrzny tj. brak sprzeciwu Prezesa UKE. </w:t>
      </w:r>
    </w:p>
    <w:p w:rsidR="00A84A30" w:rsidRDefault="00A84A3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84A30" w:rsidRPr="000558AF" w:rsidRDefault="006014B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558AF">
        <w:rPr>
          <w:rFonts w:ascii="Arial" w:hAnsi="Arial" w:cs="Arial"/>
          <w:b/>
          <w:bCs/>
          <w:color w:val="000000"/>
          <w:sz w:val="22"/>
          <w:szCs w:val="22"/>
        </w:rPr>
        <w:t>Zamawiający podtrzymuje zapis podany we wzorze umowy paragraf 8 pkt</w:t>
      </w:r>
      <w:r w:rsidR="00E73E32" w:rsidRPr="000558A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558AF">
        <w:rPr>
          <w:rFonts w:ascii="Arial" w:hAnsi="Arial" w:cs="Arial"/>
          <w:b/>
          <w:bCs/>
          <w:color w:val="000000"/>
          <w:sz w:val="22"/>
          <w:szCs w:val="22"/>
        </w:rPr>
        <w:t xml:space="preserve">3 </w:t>
      </w:r>
    </w:p>
    <w:p w:rsidR="00A84A30" w:rsidRDefault="00A84A3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84A30" w:rsidRPr="00C32D5E" w:rsidRDefault="00A84A3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32D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Pytanie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5</w:t>
      </w:r>
    </w:p>
    <w:p w:rsidR="00A84A30" w:rsidRPr="00C32D5E" w:rsidRDefault="00A84A3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84A30" w:rsidRPr="000558AF" w:rsidRDefault="00A84A30" w:rsidP="00A84A30">
      <w:pPr>
        <w:suppressAutoHyphens/>
        <w:jc w:val="both"/>
        <w:rPr>
          <w:rFonts w:ascii="Arial" w:eastAsia="Calibri" w:hAnsi="Arial" w:cs="Arial"/>
          <w:i/>
          <w:color w:val="000000" w:themeColor="text1"/>
          <w:sz w:val="22"/>
          <w:szCs w:val="22"/>
        </w:rPr>
      </w:pPr>
      <w:r w:rsidRPr="000558AF">
        <w:rPr>
          <w:rFonts w:ascii="Arial" w:hAnsi="Arial" w:cs="Arial"/>
          <w:i/>
          <w:sz w:val="22"/>
          <w:szCs w:val="22"/>
        </w:rPr>
        <w:t xml:space="preserve">Zamawiający </w:t>
      </w:r>
      <w:r w:rsidRPr="000558AF">
        <w:rPr>
          <w:rFonts w:ascii="Arial" w:eastAsia="Calibri" w:hAnsi="Arial" w:cs="Arial"/>
          <w:bCs/>
          <w:i/>
          <w:sz w:val="22"/>
          <w:szCs w:val="22"/>
        </w:rPr>
        <w:t xml:space="preserve">w </w:t>
      </w:r>
      <w:r w:rsidRPr="000558AF">
        <w:rPr>
          <w:rFonts w:ascii="Arial" w:hAnsi="Arial" w:cs="Arial"/>
          <w:i/>
          <w:sz w:val="22"/>
          <w:szCs w:val="22"/>
        </w:rPr>
        <w:t xml:space="preserve">Opisie przedmiotu Zamówienia punkt 8 oraz we wzorze umowy paragraf 1 punkt 7 wymaga od wykonawcy realizacji darmowych odbiorów przesyłek w przypadku zmiany lokalizacji placówki i odległości siedziby Zamawiającego od punktu nadawczego oddalonej o ponad 2 kilometry. Wykonawca podkreśla, że przedmiot zamówienia realizowany ma być w latach 2024 oraz 2025. W tym czasie lokalizacja placówek wykonawcy może ulec zmianie. Wprowadzenie obowiązku darmowego odbioru przesyłek naraża wykonawcę na nieuzasadnione ryzyko. </w:t>
      </w:r>
      <w:r w:rsidRPr="000558AF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Wymóg zabezpieczenia placówek działających we wskazanych przez Zamawiającego lokalizacja przez cały okres obowiązywania kontraktu uniemożliwi złożenie oferty. </w:t>
      </w:r>
    </w:p>
    <w:p w:rsidR="00A84A30" w:rsidRPr="000558AF" w:rsidRDefault="00A84A30" w:rsidP="00A84A30">
      <w:pPr>
        <w:suppressAutoHyphens/>
        <w:jc w:val="both"/>
        <w:rPr>
          <w:rFonts w:ascii="Arial" w:eastAsia="Calibri" w:hAnsi="Arial" w:cs="Arial"/>
          <w:i/>
          <w:color w:val="000000" w:themeColor="text1"/>
          <w:sz w:val="22"/>
          <w:szCs w:val="22"/>
        </w:rPr>
      </w:pPr>
    </w:p>
    <w:p w:rsidR="00A84A30" w:rsidRPr="000558AF" w:rsidRDefault="00A84A30" w:rsidP="00A84A30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0558AF">
        <w:rPr>
          <w:rFonts w:ascii="Arial" w:eastAsia="Calibri" w:hAnsi="Arial" w:cs="Arial"/>
          <w:i/>
          <w:color w:val="000000" w:themeColor="text1"/>
          <w:sz w:val="22"/>
          <w:szCs w:val="22"/>
        </w:rPr>
        <w:lastRenderedPageBreak/>
        <w:t xml:space="preserve">W związku z powyższym wykonawca prosi o umożliwienie wyceny usługi odbioru przesyłek i wprowadzenie odpowiednich pozycji do formularza cenowego. Ewentualnie wykonawca prosi o potwierdzenie, że w przypadku konieczności wprowadzenia usługi odbioru przesyłek z siedziby firmy wykonawca zobowiązany będzie do świadczenia usługi, która zostanie odpowiednio wyceniona zgodnie z obowiązującym cennikiem operatora  i wprowadzona do umowy aneksem przed rozpoczęciem realizacji usługi. Pozostawienie zapisu w obecnej formie może uniemożliwić złożenie oferty. </w:t>
      </w:r>
    </w:p>
    <w:p w:rsidR="00A84A30" w:rsidRDefault="00A84A30" w:rsidP="00A84A30">
      <w:pPr>
        <w:suppressAutoHyphens/>
        <w:jc w:val="both"/>
        <w:rPr>
          <w:rFonts w:ascii="Arial" w:hAnsi="Arial" w:cs="Arial"/>
        </w:rPr>
      </w:pPr>
    </w:p>
    <w:p w:rsidR="00A84A30" w:rsidRPr="000E5D07" w:rsidRDefault="00A84A30" w:rsidP="00A84A30">
      <w:pPr>
        <w:suppressAutoHyphens/>
        <w:jc w:val="both"/>
        <w:rPr>
          <w:rFonts w:ascii="Arial" w:hAnsi="Arial" w:cs="Arial"/>
          <w:b/>
        </w:rPr>
      </w:pPr>
      <w:r w:rsidRPr="000E5D07">
        <w:rPr>
          <w:rFonts w:ascii="Arial" w:hAnsi="Arial" w:cs="Arial"/>
          <w:b/>
        </w:rPr>
        <w:t xml:space="preserve">Odpowiedz: TAK. Zamawiający </w:t>
      </w:r>
      <w:r>
        <w:rPr>
          <w:rFonts w:ascii="Arial" w:hAnsi="Arial" w:cs="Arial"/>
          <w:b/>
        </w:rPr>
        <w:t>potwierdza</w:t>
      </w:r>
      <w:r w:rsidRPr="000E5D07">
        <w:rPr>
          <w:rFonts w:ascii="Arial" w:hAnsi="Arial" w:cs="Arial"/>
          <w:b/>
        </w:rPr>
        <w:t xml:space="preserve">, </w:t>
      </w:r>
      <w:r w:rsidRPr="000E5D07">
        <w:rPr>
          <w:rFonts w:ascii="Arial" w:eastAsia="Calibri" w:hAnsi="Arial" w:cs="Arial"/>
          <w:b/>
          <w:color w:val="000000" w:themeColor="text1"/>
          <w:sz w:val="22"/>
          <w:szCs w:val="22"/>
        </w:rPr>
        <w:t>że w przypadku konieczności wprowadzenia usługi odbioru przesyłek z siedziby firmy wykonawca zobowiązany będzie do świadczenia usługi, która zostanie odpowiednio wyceniona zgodnie z obowiązującym cennikiem operatora  i wprowadzona do umowy aneksem przed rozpoczęciem realizacji usługi.</w:t>
      </w:r>
    </w:p>
    <w:p w:rsidR="00A84A30" w:rsidRDefault="00A84A30" w:rsidP="00A84A30">
      <w:pPr>
        <w:suppressAutoHyphens/>
        <w:jc w:val="both"/>
        <w:rPr>
          <w:rFonts w:ascii="Arial" w:hAnsi="Arial" w:cs="Arial"/>
        </w:rPr>
      </w:pPr>
    </w:p>
    <w:p w:rsidR="00A84A30" w:rsidRDefault="00A84A30" w:rsidP="00A84A30">
      <w:pPr>
        <w:suppressAutoHyphens/>
        <w:jc w:val="both"/>
        <w:rPr>
          <w:rFonts w:ascii="Arial" w:hAnsi="Arial" w:cs="Arial"/>
        </w:rPr>
      </w:pPr>
    </w:p>
    <w:p w:rsidR="00A84A30" w:rsidRPr="00C32D5E" w:rsidRDefault="00A84A3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32D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Pytanie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</w:t>
      </w:r>
    </w:p>
    <w:p w:rsidR="00A84A30" w:rsidRPr="00C32D5E" w:rsidRDefault="00A84A30" w:rsidP="00A84A3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84A30" w:rsidRPr="000558AF" w:rsidRDefault="00A84A30" w:rsidP="00A84A30">
      <w:pPr>
        <w:suppressAutoHyphens/>
        <w:jc w:val="both"/>
        <w:rPr>
          <w:rFonts w:ascii="Arial" w:hAnsi="Arial" w:cs="Arial"/>
          <w:i/>
        </w:rPr>
      </w:pPr>
      <w:r w:rsidRPr="000558AF">
        <w:rPr>
          <w:rFonts w:ascii="Arial" w:hAnsi="Arial" w:cs="Arial"/>
          <w:i/>
          <w:sz w:val="22"/>
          <w:szCs w:val="22"/>
        </w:rPr>
        <w:t xml:space="preserve">Zamawiający w Formularzu cenowym pozycja 7 wymaga wycenienia usługi listowej zagranicznej określając wyłącznie strefę doręczenia oraz wagę przesyłek. Nie zostały określone wymiary przesyłek. Wykonawca prosi o potwierdzenie, że zastosowane oznaczenie odpowiada opisowi przesyłek stosowanemu w Cenniku usług powszechnych, co jest powszechnym sposobem charakteryzowania przesyłek. W przeciwnym wypadku wykonawca prosi o wskazanie dokładnych wymiarów listów. </w:t>
      </w:r>
    </w:p>
    <w:p w:rsidR="00A84A30" w:rsidRDefault="00A84A30" w:rsidP="00A84A30">
      <w:pPr>
        <w:suppressAutoHyphens/>
        <w:jc w:val="both"/>
        <w:rPr>
          <w:rFonts w:ascii="Arial" w:hAnsi="Arial" w:cs="Arial"/>
        </w:rPr>
      </w:pPr>
    </w:p>
    <w:p w:rsidR="00A84A30" w:rsidRPr="00CA6776" w:rsidRDefault="00A84A30" w:rsidP="00A84A30">
      <w:pPr>
        <w:suppressAutoHyphens/>
        <w:jc w:val="both"/>
        <w:rPr>
          <w:rFonts w:ascii="Arial" w:hAnsi="Arial" w:cs="Arial"/>
          <w:b/>
        </w:rPr>
      </w:pPr>
      <w:r w:rsidRPr="000E5D07">
        <w:rPr>
          <w:rFonts w:ascii="Arial" w:hAnsi="Arial" w:cs="Arial"/>
          <w:b/>
        </w:rPr>
        <w:t>Odpowiedz: TAK.</w:t>
      </w:r>
      <w:r>
        <w:rPr>
          <w:rFonts w:ascii="Arial" w:hAnsi="Arial" w:cs="Arial"/>
          <w:b/>
        </w:rPr>
        <w:t xml:space="preserve"> </w:t>
      </w:r>
      <w:r w:rsidRPr="00CA6776">
        <w:rPr>
          <w:rFonts w:ascii="Arial" w:hAnsi="Arial" w:cs="Arial"/>
          <w:b/>
        </w:rPr>
        <w:t xml:space="preserve">Zamawiający </w:t>
      </w:r>
      <w:r>
        <w:rPr>
          <w:rFonts w:ascii="Arial" w:hAnsi="Arial" w:cs="Arial"/>
          <w:b/>
        </w:rPr>
        <w:t xml:space="preserve"> potwierdza, </w:t>
      </w:r>
      <w:r w:rsidRPr="00CA6776">
        <w:rPr>
          <w:rFonts w:ascii="Arial" w:hAnsi="Arial" w:cs="Arial"/>
          <w:b/>
        </w:rPr>
        <w:t>że zastosowane oznaczenie</w:t>
      </w:r>
      <w:r>
        <w:rPr>
          <w:rFonts w:ascii="Arial" w:hAnsi="Arial" w:cs="Arial"/>
          <w:b/>
        </w:rPr>
        <w:t xml:space="preserve"> usługi zagranicznej listownej</w:t>
      </w:r>
      <w:r w:rsidRPr="00CA6776">
        <w:rPr>
          <w:rFonts w:ascii="Arial" w:hAnsi="Arial" w:cs="Arial"/>
          <w:b/>
        </w:rPr>
        <w:t xml:space="preserve"> odpowiada opisowi przesyłek stosowanemu w Cenniku usług powszechnych, co jest powszechnym sposobem charakteryzowania przesyłek</w:t>
      </w:r>
      <w:r>
        <w:rPr>
          <w:rFonts w:ascii="Arial" w:hAnsi="Arial" w:cs="Arial"/>
          <w:b/>
        </w:rPr>
        <w:t>.</w:t>
      </w:r>
    </w:p>
    <w:p w:rsidR="00A84A30" w:rsidRPr="00CA6776" w:rsidRDefault="00A84A30" w:rsidP="00A84A30">
      <w:pPr>
        <w:suppressAutoHyphens/>
        <w:jc w:val="both"/>
        <w:rPr>
          <w:rFonts w:ascii="Arial" w:hAnsi="Arial" w:cs="Arial"/>
          <w:b/>
        </w:rPr>
      </w:pPr>
    </w:p>
    <w:p w:rsidR="00A84A30" w:rsidRPr="00C32D5E" w:rsidRDefault="00A84A30" w:rsidP="00A84A30">
      <w:pPr>
        <w:spacing w:line="276" w:lineRule="auto"/>
        <w:rPr>
          <w:rFonts w:ascii="Arial" w:hAnsi="Arial" w:cs="Arial"/>
          <w:sz w:val="22"/>
          <w:szCs w:val="22"/>
        </w:rPr>
      </w:pPr>
    </w:p>
    <w:p w:rsidR="00A84A30" w:rsidRPr="00AA1F52" w:rsidRDefault="00A84A30" w:rsidP="00A84A30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212121"/>
          <w:sz w:val="22"/>
          <w:szCs w:val="22"/>
        </w:rPr>
      </w:pPr>
    </w:p>
    <w:p w:rsidR="00C90207" w:rsidRDefault="00C90207">
      <w:bookmarkStart w:id="0" w:name="_GoBack"/>
      <w:bookmarkEnd w:id="0"/>
    </w:p>
    <w:sectPr w:rsidR="00C9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30"/>
    <w:rsid w:val="000558AF"/>
    <w:rsid w:val="00234C43"/>
    <w:rsid w:val="003B1B2A"/>
    <w:rsid w:val="006014B0"/>
    <w:rsid w:val="00A84A30"/>
    <w:rsid w:val="00C90207"/>
    <w:rsid w:val="00E7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3355"/>
  <w15:chartTrackingRefBased/>
  <w15:docId w15:val="{D2452FE1-7570-4A7B-9FEF-737E4308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A84A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</dc:creator>
  <cp:keywords/>
  <dc:description/>
  <cp:lastModifiedBy>Magdalena Wolska</cp:lastModifiedBy>
  <cp:revision>5</cp:revision>
  <cp:lastPrinted>2023-12-20T08:09:00Z</cp:lastPrinted>
  <dcterms:created xsi:type="dcterms:W3CDTF">2023-12-19T11:29:00Z</dcterms:created>
  <dcterms:modified xsi:type="dcterms:W3CDTF">2023-12-20T09:36:00Z</dcterms:modified>
</cp:coreProperties>
</file>