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B0CFF" w14:textId="77777777" w:rsidR="003C433F" w:rsidRPr="003C433F" w:rsidRDefault="003C433F" w:rsidP="00F86E12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</w:t>
      </w:r>
      <w:r w:rsidR="00A82907">
        <w:rPr>
          <w:rFonts w:ascii="Arial Narrow" w:hAnsi="Arial Narrow"/>
          <w:sz w:val="24"/>
          <w:szCs w:val="24"/>
        </w:rPr>
        <w:t xml:space="preserve">   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689C430E" w14:textId="2E45A8B2" w:rsidR="00D12736" w:rsidRPr="003F626F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umowy  bez stosowania ustawy Prawo zamówień publicznych </w:t>
      </w:r>
      <w:r w:rsidRPr="003F626F">
        <w:rPr>
          <w:rFonts w:ascii="Arial Narrow" w:hAnsi="Arial Narrow"/>
          <w:sz w:val="24"/>
          <w:szCs w:val="24"/>
        </w:rPr>
        <w:t>(</w:t>
      </w:r>
      <w:proofErr w:type="spellStart"/>
      <w:r w:rsidRPr="003F626F">
        <w:rPr>
          <w:rFonts w:ascii="Arial Narrow" w:hAnsi="Arial Narrow"/>
          <w:sz w:val="24"/>
          <w:szCs w:val="24"/>
        </w:rPr>
        <w:t>t.j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. Dz. U. z </w:t>
      </w:r>
      <w:r w:rsidR="004B3A5F" w:rsidRPr="003F626F">
        <w:rPr>
          <w:rFonts w:ascii="Arial Narrow" w:hAnsi="Arial Narrow"/>
          <w:sz w:val="24"/>
          <w:szCs w:val="24"/>
        </w:rPr>
        <w:t>Dz. U. z 2022 r., poz. 1710 ze zm.</w:t>
      </w:r>
      <w:r w:rsidRPr="003F626F">
        <w:rPr>
          <w:rFonts w:ascii="Arial Narrow" w:hAnsi="Arial Narrow"/>
          <w:sz w:val="24"/>
          <w:szCs w:val="24"/>
        </w:rPr>
        <w:t xml:space="preserve">) zwaną dalej ustawą </w:t>
      </w:r>
      <w:proofErr w:type="spellStart"/>
      <w:r w:rsidRPr="003F626F">
        <w:rPr>
          <w:rFonts w:ascii="Arial Narrow" w:hAnsi="Arial Narrow"/>
          <w:sz w:val="24"/>
          <w:szCs w:val="24"/>
        </w:rPr>
        <w:t>Pzp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 (podstawa prawna: art. </w:t>
      </w:r>
      <w:r w:rsidR="004B3A5F" w:rsidRPr="003F626F">
        <w:rPr>
          <w:rFonts w:ascii="Arial Narrow" w:hAnsi="Arial Narrow"/>
          <w:sz w:val="24"/>
          <w:szCs w:val="24"/>
        </w:rPr>
        <w:t xml:space="preserve">2 ust.1 pkt.1 </w:t>
      </w:r>
      <w:r w:rsidRPr="003F626F">
        <w:rPr>
          <w:rFonts w:ascii="Arial Narrow" w:hAnsi="Arial Narrow"/>
          <w:sz w:val="24"/>
          <w:szCs w:val="24"/>
        </w:rPr>
        <w:t xml:space="preserve">ustawy </w:t>
      </w:r>
      <w:proofErr w:type="spellStart"/>
      <w:r w:rsidRPr="003F626F">
        <w:rPr>
          <w:rFonts w:ascii="Arial Narrow" w:hAnsi="Arial Narrow"/>
          <w:sz w:val="24"/>
          <w:szCs w:val="24"/>
        </w:rPr>
        <w:t>Pzp</w:t>
      </w:r>
      <w:proofErr w:type="spellEnd"/>
      <w:r w:rsidRPr="003F626F">
        <w:rPr>
          <w:rFonts w:ascii="Arial Narrow" w:hAnsi="Arial Narrow"/>
          <w:sz w:val="24"/>
          <w:szCs w:val="24"/>
        </w:rPr>
        <w:t>).</w:t>
      </w:r>
    </w:p>
    <w:p w14:paraId="4DC56294" w14:textId="77777777" w:rsidR="00D12736" w:rsidRPr="003F626F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626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C4E39" w14:textId="77777777" w:rsidR="001551F0" w:rsidRDefault="001551F0" w:rsidP="00382940">
      <w:pPr>
        <w:spacing w:after="0" w:line="240" w:lineRule="auto"/>
      </w:pPr>
      <w:r>
        <w:separator/>
      </w:r>
    </w:p>
  </w:endnote>
  <w:endnote w:type="continuationSeparator" w:id="0">
    <w:p w14:paraId="35D47FB2" w14:textId="77777777" w:rsidR="001551F0" w:rsidRDefault="001551F0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9264" w14:textId="77777777" w:rsidR="00F86E12" w:rsidRDefault="00F86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9D03" w14:textId="77777777" w:rsidR="00F86E12" w:rsidRDefault="00F86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728F" w14:textId="77777777" w:rsidR="001551F0" w:rsidRDefault="001551F0" w:rsidP="00382940">
      <w:pPr>
        <w:spacing w:after="0" w:line="240" w:lineRule="auto"/>
      </w:pPr>
      <w:r>
        <w:separator/>
      </w:r>
    </w:p>
  </w:footnote>
  <w:footnote w:type="continuationSeparator" w:id="0">
    <w:p w14:paraId="68591C7F" w14:textId="77777777" w:rsidR="001551F0" w:rsidRDefault="001551F0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790D" w14:textId="77777777" w:rsidR="00F86E12" w:rsidRDefault="00F86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05ABF" w14:textId="0BFC0B33" w:rsidR="00F86E12" w:rsidRDefault="00F86E12" w:rsidP="00F86E12">
    <w:pPr>
      <w:autoSpaceDE w:val="0"/>
      <w:autoSpaceDN w:val="0"/>
      <w:adjustRightInd w:val="0"/>
      <w:jc w:val="right"/>
      <w:rPr>
        <w:rFonts w:ascii="Arial" w:hAnsi="Arial" w:cs="Arial"/>
        <w:i/>
        <w:sz w:val="20"/>
      </w:rPr>
    </w:pPr>
    <w:bookmarkStart w:id="0" w:name="_GoBack"/>
    <w:r>
      <w:rPr>
        <w:rFonts w:ascii="Arial" w:hAnsi="Arial" w:cs="Arial"/>
        <w:i/>
        <w:sz w:val="20"/>
      </w:rPr>
      <w:t xml:space="preserve">Załącznik nr </w:t>
    </w:r>
    <w:r w:rsidR="0064010C">
      <w:rPr>
        <w:rFonts w:ascii="Arial" w:hAnsi="Arial" w:cs="Arial"/>
        <w:i/>
        <w:sz w:val="20"/>
      </w:rPr>
      <w:t>4</w:t>
    </w:r>
    <w:r>
      <w:rPr>
        <w:rFonts w:ascii="Arial" w:hAnsi="Arial" w:cs="Arial"/>
        <w:i/>
        <w:sz w:val="20"/>
      </w:rPr>
      <w:t xml:space="preserve"> do zapytania ofertowego</w:t>
    </w:r>
  </w:p>
  <w:bookmarkEnd w:id="0"/>
  <w:p w14:paraId="0AC5F4FB" w14:textId="77777777" w:rsidR="00F86E12" w:rsidRDefault="00F86E12" w:rsidP="00F86E12">
    <w:pPr>
      <w:pStyle w:val="Nagwek"/>
      <w:tabs>
        <w:tab w:val="left" w:pos="3060"/>
      </w:tabs>
      <w:rPr>
        <w:rFonts w:ascii="Times New Roman" w:hAnsi="Times New Roman" w:cs="Times New Roman"/>
        <w:sz w:val="24"/>
      </w:rPr>
    </w:pPr>
  </w:p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9F35" w14:textId="77777777" w:rsidR="00F86E12" w:rsidRDefault="00F86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0E1B90"/>
    <w:rsid w:val="00112902"/>
    <w:rsid w:val="00134B62"/>
    <w:rsid w:val="001551F0"/>
    <w:rsid w:val="001B13E5"/>
    <w:rsid w:val="001C49B2"/>
    <w:rsid w:val="001E32C4"/>
    <w:rsid w:val="00214CEA"/>
    <w:rsid w:val="0022468C"/>
    <w:rsid w:val="002A69E4"/>
    <w:rsid w:val="0031086C"/>
    <w:rsid w:val="00316C67"/>
    <w:rsid w:val="00325870"/>
    <w:rsid w:val="00382940"/>
    <w:rsid w:val="003C433F"/>
    <w:rsid w:val="003C6460"/>
    <w:rsid w:val="003F626F"/>
    <w:rsid w:val="00480227"/>
    <w:rsid w:val="0048233B"/>
    <w:rsid w:val="004A0576"/>
    <w:rsid w:val="004B3A5F"/>
    <w:rsid w:val="004D181F"/>
    <w:rsid w:val="004D47EB"/>
    <w:rsid w:val="004E3FC8"/>
    <w:rsid w:val="004F70FE"/>
    <w:rsid w:val="004F7556"/>
    <w:rsid w:val="00500B5E"/>
    <w:rsid w:val="0051543F"/>
    <w:rsid w:val="00531F06"/>
    <w:rsid w:val="005910AF"/>
    <w:rsid w:val="0059713A"/>
    <w:rsid w:val="005A466B"/>
    <w:rsid w:val="005C158C"/>
    <w:rsid w:val="0064010C"/>
    <w:rsid w:val="00665FE1"/>
    <w:rsid w:val="006C1FB7"/>
    <w:rsid w:val="006F6D4A"/>
    <w:rsid w:val="00706DA0"/>
    <w:rsid w:val="007168FA"/>
    <w:rsid w:val="00746788"/>
    <w:rsid w:val="00780263"/>
    <w:rsid w:val="007C2D56"/>
    <w:rsid w:val="007C6B90"/>
    <w:rsid w:val="0080441A"/>
    <w:rsid w:val="00810CD3"/>
    <w:rsid w:val="008A203E"/>
    <w:rsid w:val="008A5897"/>
    <w:rsid w:val="008C3D30"/>
    <w:rsid w:val="008C70EC"/>
    <w:rsid w:val="008E039D"/>
    <w:rsid w:val="0090490F"/>
    <w:rsid w:val="00947F8E"/>
    <w:rsid w:val="00961D92"/>
    <w:rsid w:val="0096360A"/>
    <w:rsid w:val="0099697A"/>
    <w:rsid w:val="009C4623"/>
    <w:rsid w:val="009D1B05"/>
    <w:rsid w:val="00A1001D"/>
    <w:rsid w:val="00A13108"/>
    <w:rsid w:val="00A82907"/>
    <w:rsid w:val="00B6022A"/>
    <w:rsid w:val="00B75695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FFFA7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FCA5-B366-4C90-B863-9D9ACA45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admin</cp:lastModifiedBy>
  <cp:revision>4</cp:revision>
  <cp:lastPrinted>2021-11-26T08:53:00Z</cp:lastPrinted>
  <dcterms:created xsi:type="dcterms:W3CDTF">2023-11-22T10:39:00Z</dcterms:created>
  <dcterms:modified xsi:type="dcterms:W3CDTF">2024-03-04T19:34:00Z</dcterms:modified>
</cp:coreProperties>
</file>