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C71786">
        <w:rPr>
          <w:i/>
          <w:iCs/>
        </w:rPr>
        <w:t xml:space="preserve"> </w:t>
      </w:r>
      <w:r w:rsidR="00962778" w:rsidRPr="00962778">
        <w:rPr>
          <w:i/>
          <w:iCs/>
        </w:rPr>
        <w:t>zgodnie z art. 32 i 35 ustawy z dnia 29 stycznia 2004 r. Prawo zamówień publicznych (Dz. U. z 2018 r., poz. 1986)</w:t>
      </w:r>
      <w:r w:rsidR="00962778">
        <w:rPr>
          <w:i/>
          <w:iCs/>
        </w:rPr>
        <w:t xml:space="preserve"> </w:t>
      </w:r>
      <w:r w:rsidR="00C71786">
        <w:rPr>
          <w:i/>
          <w:iCs/>
        </w:rPr>
        <w:t>/</w:t>
      </w:r>
      <w:r w:rsidR="00F25F60">
        <w:rPr>
          <w:i/>
          <w:iCs/>
        </w:rPr>
        <w:t xml:space="preserve"> zrealizowania zamówienia na podstawie art.4 pkt.8</w:t>
      </w:r>
      <w:r w:rsidRPr="00AA7761">
        <w:rPr>
          <w:i/>
          <w:iCs/>
        </w:rPr>
        <w:t>, którego dotyc</w:t>
      </w:r>
      <w:r w:rsidR="00962778">
        <w:rPr>
          <w:i/>
          <w:iCs/>
        </w:rPr>
        <w:t>zy przedmiotowe Zapytanie ofertowe</w:t>
      </w:r>
      <w:r w:rsidRPr="00AA7761">
        <w:rPr>
          <w:i/>
          <w:iCs/>
        </w:rPr>
        <w:t xml:space="preserve">, , </w:t>
      </w:r>
      <w:r w:rsidR="001165AA">
        <w:rPr>
          <w:i/>
          <w:iCs/>
        </w:rPr>
        <w:t>znak sprawy:</w:t>
      </w:r>
      <w:r w:rsidR="00AE7D2C" w:rsidRPr="00AE7D2C">
        <w:t xml:space="preserve"> </w:t>
      </w:r>
      <w:r w:rsidR="00962778">
        <w:rPr>
          <w:rFonts w:ascii="Arial" w:eastAsia="Arial" w:hAnsi="Arial" w:cs="Arial"/>
          <w:b/>
          <w:lang w:eastAsia="pl-PL"/>
        </w:rPr>
        <w:t xml:space="preserve">WIP.0621.2.2020 - </w:t>
      </w:r>
      <w:r w:rsidR="00706C82">
        <w:rPr>
          <w:rFonts w:ascii="Arial" w:hAnsi="Arial" w:cs="Arial"/>
          <w:b/>
        </w:rPr>
        <w:t>Przygotowanie</w:t>
      </w:r>
      <w:r w:rsidR="00962778">
        <w:rPr>
          <w:rFonts w:ascii="Arial" w:hAnsi="Arial" w:cs="Arial"/>
          <w:b/>
        </w:rPr>
        <w:t xml:space="preserve"> </w:t>
      </w:r>
      <w:r w:rsidR="00706C82">
        <w:rPr>
          <w:rFonts w:ascii="Arial" w:hAnsi="Arial" w:cs="Arial"/>
          <w:b/>
        </w:rPr>
        <w:t>projektów graficznych, wykonanie i dostarczenie</w:t>
      </w:r>
      <w:bookmarkStart w:id="0" w:name="_GoBack"/>
      <w:bookmarkEnd w:id="0"/>
      <w:r w:rsidR="00962778">
        <w:rPr>
          <w:rFonts w:ascii="Arial" w:hAnsi="Arial" w:cs="Arial"/>
          <w:b/>
        </w:rPr>
        <w:t xml:space="preserve"> materiałów informacyjno-promocyjnych dla Małopolskiego Centrum Doskonalenia Nauczycieli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lastRenderedPageBreak/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53"/>
    <w:rsid w:val="00057938"/>
    <w:rsid w:val="001165AA"/>
    <w:rsid w:val="001302F7"/>
    <w:rsid w:val="001A08F5"/>
    <w:rsid w:val="002A0C1E"/>
    <w:rsid w:val="00583EA3"/>
    <w:rsid w:val="0068655D"/>
    <w:rsid w:val="00706C82"/>
    <w:rsid w:val="00962778"/>
    <w:rsid w:val="00AA7761"/>
    <w:rsid w:val="00AE7D2C"/>
    <w:rsid w:val="00C71786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57AC"/>
  <w15:docId w15:val="{1F02D93B-05B9-46D4-9FCA-27178740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k.niewidok</cp:lastModifiedBy>
  <cp:revision>3</cp:revision>
  <dcterms:created xsi:type="dcterms:W3CDTF">2020-10-22T11:49:00Z</dcterms:created>
  <dcterms:modified xsi:type="dcterms:W3CDTF">2020-10-22T12:18:00Z</dcterms:modified>
</cp:coreProperties>
</file>