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4DD74" w14:textId="4C899D35" w:rsidR="00CD6A14" w:rsidRPr="004B038F" w:rsidRDefault="00CD6A14" w:rsidP="00CD6A14">
      <w:pPr>
        <w:spacing w:after="38" w:line="269" w:lineRule="auto"/>
        <w:ind w:left="-15" w:right="129" w:firstLine="6383"/>
        <w:jc w:val="right"/>
        <w:rPr>
          <w:rFonts w:ascii="Arial" w:eastAsia="Arial" w:hAnsi="Arial" w:cs="Arial"/>
          <w:b/>
          <w:i/>
          <w:sz w:val="20"/>
          <w:lang w:eastAsia="pl-PL"/>
        </w:rPr>
      </w:pPr>
      <w:r w:rsidRPr="004B038F">
        <w:rPr>
          <w:rFonts w:ascii="Arial" w:eastAsia="Arial" w:hAnsi="Arial" w:cs="Arial"/>
          <w:b/>
          <w:i/>
          <w:sz w:val="20"/>
          <w:lang w:eastAsia="pl-PL"/>
        </w:rPr>
        <w:t>Załącznik nr 14</w:t>
      </w:r>
    </w:p>
    <w:p w14:paraId="3630A2CD" w14:textId="77777777" w:rsidR="00CD6A14" w:rsidRPr="004B038F" w:rsidRDefault="00CD6A14" w:rsidP="00CD6A14">
      <w:pPr>
        <w:spacing w:after="38" w:line="269" w:lineRule="auto"/>
        <w:ind w:left="-15" w:right="129"/>
        <w:jc w:val="right"/>
        <w:rPr>
          <w:rFonts w:ascii="Arial" w:eastAsia="Arial" w:hAnsi="Arial" w:cs="Arial"/>
          <w:b/>
          <w:sz w:val="24"/>
          <w:lang w:eastAsia="pl-PL"/>
        </w:rPr>
      </w:pPr>
      <w:r w:rsidRPr="004B038F">
        <w:rPr>
          <w:rFonts w:ascii="Arial" w:eastAsia="Arial" w:hAnsi="Arial" w:cs="Arial"/>
          <w:sz w:val="20"/>
          <w:lang w:eastAsia="pl-PL"/>
        </w:rPr>
        <w:t>do Regulaminu udzielania zamówień publicznych w MCDN</w:t>
      </w:r>
      <w:r w:rsidRPr="004B038F">
        <w:rPr>
          <w:rFonts w:ascii="Arial" w:eastAsia="Arial" w:hAnsi="Arial" w:cs="Arial"/>
          <w:b/>
          <w:sz w:val="24"/>
          <w:lang w:eastAsia="pl-PL"/>
        </w:rPr>
        <w:t xml:space="preserve"> </w:t>
      </w:r>
    </w:p>
    <w:p w14:paraId="079F55D6" w14:textId="1F2939F9" w:rsidR="00CD6A14" w:rsidRPr="004B038F" w:rsidRDefault="00CD6A14" w:rsidP="000B4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ABCB7D" w14:textId="48510899" w:rsidR="00CD6A14" w:rsidRPr="004B038F" w:rsidRDefault="00763BFA" w:rsidP="00CD6A14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Kraków, 21.12.2020</w:t>
      </w:r>
    </w:p>
    <w:p w14:paraId="0B017BC8" w14:textId="4AD53616" w:rsidR="00CD6A14" w:rsidRPr="004B038F" w:rsidRDefault="00CD6A14" w:rsidP="00CD6A14">
      <w:pPr>
        <w:pStyle w:val="Default"/>
        <w:tabs>
          <w:tab w:val="left" w:pos="8222"/>
        </w:tabs>
        <w:jc w:val="right"/>
        <w:rPr>
          <w:color w:val="auto"/>
          <w:sz w:val="20"/>
          <w:szCs w:val="20"/>
        </w:rPr>
      </w:pPr>
      <w:r w:rsidRPr="004B038F">
        <w:rPr>
          <w:color w:val="auto"/>
          <w:sz w:val="20"/>
          <w:szCs w:val="20"/>
        </w:rPr>
        <w:t>(data i miejsce)</w:t>
      </w:r>
    </w:p>
    <w:p w14:paraId="3BAA6136" w14:textId="5F8DDC7C" w:rsidR="00CD6A14" w:rsidRPr="004B038F" w:rsidRDefault="00CD6A14" w:rsidP="00CD6A14">
      <w:pPr>
        <w:pStyle w:val="Default"/>
        <w:jc w:val="right"/>
        <w:rPr>
          <w:color w:val="auto"/>
          <w:sz w:val="20"/>
          <w:szCs w:val="20"/>
        </w:rPr>
      </w:pPr>
      <w:r w:rsidRPr="004B038F">
        <w:rPr>
          <w:color w:val="auto"/>
          <w:sz w:val="20"/>
          <w:szCs w:val="20"/>
        </w:rPr>
        <w:t xml:space="preserve">Znak sprawy: </w:t>
      </w:r>
      <w:r w:rsidR="00763BFA">
        <w:rPr>
          <w:color w:val="auto"/>
          <w:sz w:val="20"/>
          <w:szCs w:val="20"/>
        </w:rPr>
        <w:t>WAO.261</w:t>
      </w:r>
      <w:r w:rsidRPr="004B038F">
        <w:rPr>
          <w:color w:val="auto"/>
          <w:sz w:val="20"/>
          <w:szCs w:val="20"/>
        </w:rPr>
        <w:t>.</w:t>
      </w:r>
      <w:r w:rsidR="00763BFA">
        <w:rPr>
          <w:color w:val="auto"/>
          <w:sz w:val="20"/>
          <w:szCs w:val="20"/>
        </w:rPr>
        <w:t>7.2020</w:t>
      </w:r>
    </w:p>
    <w:p w14:paraId="1260368D" w14:textId="77777777" w:rsidR="00CD6A14" w:rsidRPr="004B038F" w:rsidRDefault="00CD6A14" w:rsidP="00CD6A14">
      <w:pPr>
        <w:pStyle w:val="Default"/>
        <w:jc w:val="right"/>
        <w:rPr>
          <w:color w:val="auto"/>
          <w:sz w:val="20"/>
          <w:szCs w:val="20"/>
        </w:rPr>
      </w:pPr>
    </w:p>
    <w:p w14:paraId="10198236" w14:textId="77777777" w:rsidR="00CD6A14" w:rsidRPr="004B038F" w:rsidRDefault="00CD6A14" w:rsidP="00CD6A14">
      <w:pPr>
        <w:pStyle w:val="Default"/>
        <w:jc w:val="right"/>
        <w:rPr>
          <w:color w:val="auto"/>
          <w:sz w:val="20"/>
          <w:szCs w:val="20"/>
        </w:rPr>
      </w:pPr>
    </w:p>
    <w:p w14:paraId="4C9F3935" w14:textId="77777777" w:rsidR="00CD6A14" w:rsidRPr="004B038F" w:rsidRDefault="00CD6A14" w:rsidP="00CD6A14">
      <w:pPr>
        <w:pStyle w:val="Default"/>
        <w:jc w:val="right"/>
        <w:rPr>
          <w:color w:val="auto"/>
          <w:sz w:val="20"/>
          <w:szCs w:val="20"/>
        </w:rPr>
      </w:pPr>
    </w:p>
    <w:p w14:paraId="00FA61CA" w14:textId="79EE78DA" w:rsidR="00CD6A14" w:rsidRPr="004B038F" w:rsidRDefault="00CD6A14" w:rsidP="00CD6A14">
      <w:pPr>
        <w:spacing w:after="5" w:line="264" w:lineRule="auto"/>
        <w:ind w:right="7"/>
        <w:jc w:val="right"/>
        <w:rPr>
          <w:rFonts w:ascii="Arial" w:eastAsia="Arial" w:hAnsi="Arial" w:cs="Arial"/>
          <w:sz w:val="24"/>
          <w:lang w:eastAsia="pl-PL"/>
        </w:rPr>
      </w:pPr>
      <w:r w:rsidRPr="004B038F">
        <w:rPr>
          <w:rFonts w:ascii="Arial" w:hAnsi="Arial" w:cs="Arial"/>
          <w:b/>
          <w:bCs/>
        </w:rPr>
        <w:t>Wykonawcy uczestniczący w procedurze zapytania ofertowego</w:t>
      </w:r>
    </w:p>
    <w:p w14:paraId="20862B12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13628365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455764B3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562F1D37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1F25E0A3" w14:textId="30AD21E3" w:rsidR="00763BFA" w:rsidRPr="001259AE" w:rsidRDefault="00CD6A14" w:rsidP="00763BFA">
      <w:pPr>
        <w:pStyle w:val="Default"/>
        <w:rPr>
          <w:rFonts w:eastAsia="Arial"/>
          <w:lang w:eastAsia="pl-PL"/>
        </w:rPr>
      </w:pPr>
      <w:r w:rsidRPr="004B038F">
        <w:rPr>
          <w:b/>
          <w:iCs/>
          <w:color w:val="auto"/>
          <w:sz w:val="20"/>
          <w:szCs w:val="20"/>
        </w:rPr>
        <w:t>Dotyczy:</w:t>
      </w:r>
      <w:r w:rsidRPr="004B038F">
        <w:rPr>
          <w:iCs/>
          <w:color w:val="auto"/>
          <w:sz w:val="20"/>
          <w:szCs w:val="20"/>
        </w:rPr>
        <w:t xml:space="preserve"> </w:t>
      </w:r>
      <w:r w:rsidRPr="004B038F">
        <w:rPr>
          <w:iCs/>
          <w:color w:val="auto"/>
          <w:sz w:val="22"/>
          <w:szCs w:val="22"/>
        </w:rPr>
        <w:t xml:space="preserve">postępowania prowadzonego w trybie </w:t>
      </w:r>
      <w:r w:rsidR="00763BFA">
        <w:rPr>
          <w:iCs/>
          <w:color w:val="auto"/>
          <w:sz w:val="22"/>
          <w:szCs w:val="22"/>
        </w:rPr>
        <w:t>zapytania ofertowego</w:t>
      </w:r>
      <w:r w:rsidRPr="004B038F">
        <w:rPr>
          <w:iCs/>
          <w:color w:val="auto"/>
          <w:sz w:val="22"/>
          <w:szCs w:val="22"/>
        </w:rPr>
        <w:t xml:space="preserve"> na: </w:t>
      </w:r>
      <w:r w:rsidR="00763BFA" w:rsidRPr="00763BFA">
        <w:rPr>
          <w:rFonts w:eastAsia="Arial"/>
          <w:i/>
          <w:sz w:val="22"/>
          <w:szCs w:val="22"/>
          <w:lang w:eastAsia="pl-PL"/>
        </w:rPr>
        <w:t>Zakup foteli biurowych dla Małopolskiego Centrum Doskonalenia Nauczycieli, ul. Lubelska 23 w Krakowie</w:t>
      </w:r>
      <w:r w:rsidR="00763BFA" w:rsidRPr="00465996">
        <w:rPr>
          <w:rFonts w:eastAsia="Arial"/>
          <w:lang w:eastAsia="pl-PL"/>
        </w:rPr>
        <w:t xml:space="preserve"> </w:t>
      </w:r>
    </w:p>
    <w:p w14:paraId="2E0047E3" w14:textId="77777777" w:rsidR="00CD6A14" w:rsidRPr="004B038F" w:rsidRDefault="00CD6A14" w:rsidP="00CD6A14">
      <w:pPr>
        <w:pStyle w:val="Default"/>
        <w:rPr>
          <w:rFonts w:eastAsia="Arial"/>
          <w:b/>
          <w:i/>
          <w:color w:val="auto"/>
          <w:sz w:val="22"/>
          <w:szCs w:val="22"/>
          <w:lang w:eastAsia="pl-PL"/>
        </w:rPr>
      </w:pPr>
    </w:p>
    <w:p w14:paraId="5BD29453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0CFE382E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FBDF702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5B9C758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321369D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8910B38" w14:textId="77777777" w:rsidR="00CD6A14" w:rsidRPr="004B038F" w:rsidRDefault="00CD6A14" w:rsidP="00CD6A14">
      <w:pPr>
        <w:pStyle w:val="Default"/>
        <w:jc w:val="center"/>
        <w:rPr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ZAWIADOMIENIE</w:t>
      </w:r>
    </w:p>
    <w:p w14:paraId="2F683FBB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o wyborze wykonawcy</w:t>
      </w:r>
    </w:p>
    <w:p w14:paraId="4D61C159" w14:textId="77777777" w:rsidR="00CD6A14" w:rsidRPr="004B038F" w:rsidRDefault="00CD6A14" w:rsidP="00CD6A14">
      <w:pPr>
        <w:pStyle w:val="Default"/>
        <w:jc w:val="center"/>
        <w:rPr>
          <w:color w:val="auto"/>
          <w:sz w:val="22"/>
          <w:szCs w:val="22"/>
        </w:rPr>
      </w:pPr>
    </w:p>
    <w:p w14:paraId="3A435A0F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  <w:r w:rsidRPr="004B038F">
        <w:rPr>
          <w:iCs/>
          <w:color w:val="auto"/>
          <w:sz w:val="22"/>
          <w:szCs w:val="22"/>
        </w:rPr>
        <w:t xml:space="preserve">Szanowni Państwo, </w:t>
      </w:r>
    </w:p>
    <w:p w14:paraId="44E2CC6A" w14:textId="353C238E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 xml:space="preserve">w związku z zakończeniem postępowania nr </w:t>
      </w:r>
      <w:r w:rsidR="00763BFA">
        <w:rPr>
          <w:color w:val="auto"/>
          <w:sz w:val="20"/>
          <w:szCs w:val="20"/>
        </w:rPr>
        <w:t>WAO.261</w:t>
      </w:r>
      <w:r w:rsidR="00763BFA" w:rsidRPr="004B038F">
        <w:rPr>
          <w:color w:val="auto"/>
          <w:sz w:val="20"/>
          <w:szCs w:val="20"/>
        </w:rPr>
        <w:t>.</w:t>
      </w:r>
      <w:r w:rsidR="00763BFA">
        <w:rPr>
          <w:color w:val="auto"/>
          <w:sz w:val="20"/>
          <w:szCs w:val="20"/>
        </w:rPr>
        <w:t>7.2020</w:t>
      </w:r>
      <w:r w:rsidRPr="004B038F">
        <w:rPr>
          <w:color w:val="auto"/>
          <w:sz w:val="22"/>
          <w:szCs w:val="22"/>
        </w:rPr>
        <w:t xml:space="preserve"> uprzejmie informujemy, </w:t>
      </w:r>
    </w:p>
    <w:p w14:paraId="714D125F" w14:textId="77777777" w:rsidR="00763BFA" w:rsidRPr="00667D7A" w:rsidRDefault="00CD6A14" w:rsidP="00763BFA">
      <w:pPr>
        <w:spacing w:after="5" w:line="264" w:lineRule="auto"/>
        <w:ind w:right="7"/>
        <w:rPr>
          <w:rFonts w:ascii="Arial" w:eastAsia="Arial" w:hAnsi="Arial" w:cs="Arial"/>
          <w:b/>
          <w:bCs/>
          <w:color w:val="000000"/>
          <w:lang w:eastAsia="pl-PL"/>
        </w:rPr>
      </w:pPr>
      <w:r w:rsidRPr="004B038F">
        <w:rPr>
          <w:rFonts w:ascii="Arial" w:hAnsi="Arial" w:cs="Arial"/>
        </w:rPr>
        <w:t xml:space="preserve">że zamawiający za najkorzystniejszą uznał ofertę wykonawcy: </w:t>
      </w:r>
      <w:r w:rsidRPr="004B038F">
        <w:rPr>
          <w:rFonts w:ascii="Arial" w:hAnsi="Arial" w:cs="Arial"/>
        </w:rPr>
        <w:br/>
      </w:r>
      <w:r w:rsidR="00763BFA" w:rsidRPr="00667D7A">
        <w:rPr>
          <w:rFonts w:ascii="Arial" w:eastAsia="Arial" w:hAnsi="Arial" w:cs="Arial"/>
          <w:b/>
          <w:bCs/>
          <w:color w:val="000000"/>
          <w:lang w:eastAsia="pl-PL"/>
        </w:rPr>
        <w:t xml:space="preserve">MATAGO Mateusz Gembicki, </w:t>
      </w:r>
    </w:p>
    <w:p w14:paraId="0F8DCBF1" w14:textId="77777777" w:rsidR="00667D7A" w:rsidRPr="00667D7A" w:rsidRDefault="00763BFA" w:rsidP="00763BFA">
      <w:pPr>
        <w:spacing w:after="5" w:line="264" w:lineRule="auto"/>
        <w:ind w:right="7"/>
        <w:rPr>
          <w:rFonts w:ascii="Arial" w:eastAsia="Arial" w:hAnsi="Arial" w:cs="Arial"/>
          <w:b/>
          <w:bCs/>
          <w:color w:val="000000"/>
          <w:lang w:eastAsia="pl-PL"/>
        </w:rPr>
      </w:pPr>
      <w:r w:rsidRPr="00667D7A">
        <w:rPr>
          <w:rFonts w:ascii="Arial" w:eastAsia="Arial" w:hAnsi="Arial" w:cs="Arial"/>
          <w:b/>
          <w:bCs/>
          <w:color w:val="000000"/>
          <w:lang w:eastAsia="pl-PL"/>
        </w:rPr>
        <w:t xml:space="preserve">ul. Trzebnicka 28, </w:t>
      </w:r>
    </w:p>
    <w:p w14:paraId="7EF3AAB8" w14:textId="0B9934DD" w:rsidR="00CD6A14" w:rsidRPr="00667D7A" w:rsidRDefault="00763BFA" w:rsidP="00763BFA">
      <w:pPr>
        <w:spacing w:after="5" w:line="264" w:lineRule="auto"/>
        <w:ind w:right="7"/>
        <w:rPr>
          <w:rFonts w:ascii="Arial" w:eastAsia="Arial" w:hAnsi="Arial" w:cs="Arial"/>
          <w:b/>
          <w:bCs/>
          <w:color w:val="000000"/>
          <w:lang w:eastAsia="pl-PL"/>
        </w:rPr>
      </w:pPr>
      <w:r w:rsidRPr="00667D7A">
        <w:rPr>
          <w:rFonts w:ascii="Arial" w:eastAsia="Arial" w:hAnsi="Arial" w:cs="Arial"/>
          <w:b/>
          <w:bCs/>
          <w:color w:val="000000"/>
          <w:lang w:eastAsia="pl-PL"/>
        </w:rPr>
        <w:t>50-246 Wrocław</w:t>
      </w:r>
    </w:p>
    <w:p w14:paraId="506CC255" w14:textId="77777777" w:rsidR="00763BFA" w:rsidRPr="004B038F" w:rsidRDefault="00763BFA" w:rsidP="00763BFA">
      <w:pPr>
        <w:spacing w:after="5" w:line="264" w:lineRule="auto"/>
        <w:ind w:right="7"/>
      </w:pPr>
    </w:p>
    <w:p w14:paraId="5F354476" w14:textId="1E39EDBF" w:rsidR="00CD6A14" w:rsidRPr="004B038F" w:rsidRDefault="00CD6A14" w:rsidP="00CD6A14">
      <w:pPr>
        <w:pStyle w:val="Default"/>
        <w:jc w:val="both"/>
        <w:rPr>
          <w:i/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 xml:space="preserve">Uzasadnieniem wyboru jest </w:t>
      </w:r>
      <w:r w:rsidR="00667D7A">
        <w:rPr>
          <w:color w:val="auto"/>
          <w:sz w:val="22"/>
          <w:szCs w:val="22"/>
        </w:rPr>
        <w:t>najkorzystniejsza cena</w:t>
      </w:r>
      <w:r w:rsidRPr="004B038F">
        <w:rPr>
          <w:color w:val="auto"/>
          <w:sz w:val="22"/>
          <w:szCs w:val="22"/>
        </w:rPr>
        <w:t xml:space="preserve">, zgodnej z warunkami określonymi w treści </w:t>
      </w:r>
      <w:r w:rsidR="00667D7A">
        <w:rPr>
          <w:color w:val="auto"/>
          <w:sz w:val="22"/>
          <w:szCs w:val="22"/>
        </w:rPr>
        <w:t xml:space="preserve">zapytania ofertowego </w:t>
      </w:r>
      <w:r w:rsidRPr="004B038F">
        <w:rPr>
          <w:color w:val="auto"/>
          <w:sz w:val="22"/>
          <w:szCs w:val="22"/>
        </w:rPr>
        <w:t xml:space="preserve">wraz z załącznikami, która w kryterium oceny ofert tj. </w:t>
      </w:r>
    </w:p>
    <w:p w14:paraId="64E94BFA" w14:textId="1A2471DC" w:rsidR="00CD6A14" w:rsidRPr="004B038F" w:rsidRDefault="00667D7A" w:rsidP="00CD6A14">
      <w:pPr>
        <w:pStyle w:val="Default"/>
        <w:jc w:val="both"/>
        <w:rPr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Cena=(Najniższa cena brutto oferty spośród ofert niepodlegających odrzuceniu/Cena brutto oferty ocenianej) x 100%</w:t>
      </w:r>
      <w:r w:rsidR="00CD6A14" w:rsidRPr="004B038F">
        <w:rPr>
          <w:color w:val="auto"/>
          <w:sz w:val="22"/>
          <w:szCs w:val="22"/>
        </w:rPr>
        <w:t>, zgodnie z poniższym zestawieniem:</w:t>
      </w:r>
    </w:p>
    <w:p w14:paraId="6514AED4" w14:textId="77777777" w:rsidR="00CD6A14" w:rsidRPr="004B038F" w:rsidRDefault="00CD6A14" w:rsidP="00CD6A14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260"/>
      </w:tblGrid>
      <w:tr w:rsidR="004B038F" w:rsidRPr="004B038F" w14:paraId="52E8902C" w14:textId="77777777" w:rsidTr="00CD6A14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E244" w14:textId="77777777" w:rsidR="00CD6A14" w:rsidRPr="004B038F" w:rsidRDefault="00CD6A1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16" w14:textId="77777777" w:rsidR="00CD6A14" w:rsidRPr="004B038F" w:rsidRDefault="00CD6A1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Wykonawca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6641" w14:textId="77777777" w:rsidR="00CD6A14" w:rsidRPr="004B038F" w:rsidRDefault="00CD6A1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Liczba punktów  w kryterium cena</w:t>
            </w:r>
          </w:p>
        </w:tc>
      </w:tr>
      <w:tr w:rsidR="004B038F" w:rsidRPr="004B038F" w14:paraId="253844B6" w14:textId="77777777" w:rsidTr="00CD6A14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98B" w14:textId="7AC4B96D" w:rsidR="00CD6A14" w:rsidRPr="004B038F" w:rsidRDefault="00667D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219B" w14:textId="5F6BBEE6" w:rsidR="00CD6A14" w:rsidRPr="004B038F" w:rsidRDefault="00667D7A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lang w:eastAsia="pl-PL"/>
              </w:rPr>
            </w:pPr>
            <w:r w:rsidRPr="00E817E7">
              <w:rPr>
                <w:rFonts w:ascii="Arial" w:hAnsi="Arial" w:cs="Arial"/>
              </w:rPr>
              <w:t>Logan Meble, ul. Lasówka 42, 30-718 Kraków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7F8" w14:textId="66C58CF2" w:rsidR="00CD6A14" w:rsidRPr="004B038F" w:rsidRDefault="00667D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53,29</w:t>
            </w:r>
          </w:p>
        </w:tc>
      </w:tr>
      <w:tr w:rsidR="004B038F" w:rsidRPr="004B038F" w14:paraId="03FAED1A" w14:textId="77777777" w:rsidTr="00CD6A14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AAD" w14:textId="680A8B06" w:rsidR="00CD6A14" w:rsidRPr="004B038F" w:rsidRDefault="00667D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2BD" w14:textId="1384BCD3" w:rsidR="00CD6A14" w:rsidRPr="004B038F" w:rsidRDefault="00667D7A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lang w:eastAsia="pl-PL"/>
              </w:rPr>
            </w:pPr>
            <w:r w:rsidRPr="002647AC">
              <w:rPr>
                <w:rFonts w:ascii="Arial" w:eastAsia="Arial" w:hAnsi="Arial" w:cs="Arial"/>
                <w:color w:val="000000"/>
                <w:lang w:eastAsia="pl-PL"/>
              </w:rPr>
              <w:t xml:space="preserve">MATAGO 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>Mateusz Gembicki, ul. Trzebnicka 28, 50-246 Wrocław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EF81" w14:textId="05B3841C" w:rsidR="00CD6A14" w:rsidRPr="004B038F" w:rsidRDefault="00667D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CD6A14" w:rsidRPr="004B038F" w14:paraId="2F371B78" w14:textId="77777777" w:rsidTr="00CD6A14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42E" w14:textId="77844BE7" w:rsidR="00CD6A14" w:rsidRPr="004B038F" w:rsidRDefault="00667D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95F" w14:textId="61249BAE" w:rsidR="00CD6A14" w:rsidRPr="004B038F" w:rsidRDefault="00667D7A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ELZAP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>Meble Biurowe, ul. Surzyckiego 16, Kraków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085A" w14:textId="376DBA75" w:rsidR="00CD6A14" w:rsidRPr="004B038F" w:rsidRDefault="003A181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64,67</w:t>
            </w:r>
          </w:p>
        </w:tc>
      </w:tr>
    </w:tbl>
    <w:p w14:paraId="4E584422" w14:textId="6CBE85CA" w:rsidR="00653C52" w:rsidRPr="00465996" w:rsidRDefault="00653C52" w:rsidP="00621C54">
      <w:pPr>
        <w:rPr>
          <w:rFonts w:ascii="Arial" w:hAnsi="Arial" w:cs="Arial"/>
        </w:rPr>
      </w:pPr>
    </w:p>
    <w:sectPr w:rsidR="00653C52" w:rsidRPr="00465996" w:rsidSect="008C1581">
      <w:headerReference w:type="default" r:id="rId8"/>
      <w:footerReference w:type="default" r:id="rId9"/>
      <w:pgSz w:w="11906" w:h="17338"/>
      <w:pgMar w:top="1344" w:right="828" w:bottom="284" w:left="11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83EE0" w14:textId="77777777" w:rsidR="004B34FC" w:rsidRDefault="004B34FC" w:rsidP="001F6E4C">
      <w:pPr>
        <w:spacing w:after="0" w:line="240" w:lineRule="auto"/>
      </w:pPr>
      <w:r>
        <w:separator/>
      </w:r>
    </w:p>
  </w:endnote>
  <w:endnote w:type="continuationSeparator" w:id="0">
    <w:p w14:paraId="061DB677" w14:textId="77777777" w:rsidR="004B34FC" w:rsidRDefault="004B34FC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CD6A14" w:rsidRPr="00CA15F1" w:rsidRDefault="00CD6A14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911741" w:rsidRPr="00911741">
          <w:rPr>
            <w:rFonts w:ascii="Arial" w:eastAsiaTheme="majorEastAsia" w:hAnsi="Arial" w:cs="Arial"/>
            <w:noProof/>
            <w:sz w:val="20"/>
            <w:szCs w:val="28"/>
          </w:rPr>
          <w:t>23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CD6A14" w:rsidRDefault="00CD6A14">
    <w:pPr>
      <w:pStyle w:val="Stopka"/>
    </w:pPr>
  </w:p>
  <w:p w14:paraId="590BEE0F" w14:textId="77777777" w:rsidR="00CD6A14" w:rsidRDefault="00CD6A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18310" w14:textId="77777777" w:rsidR="004B34FC" w:rsidRDefault="004B34FC" w:rsidP="001F6E4C">
      <w:pPr>
        <w:spacing w:after="0" w:line="240" w:lineRule="auto"/>
      </w:pPr>
      <w:r>
        <w:separator/>
      </w:r>
    </w:p>
  </w:footnote>
  <w:footnote w:type="continuationSeparator" w:id="0">
    <w:p w14:paraId="5E09C722" w14:textId="77777777" w:rsidR="004B34FC" w:rsidRDefault="004B34FC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4C47" w14:textId="1BEB186E" w:rsidR="00CD6A14" w:rsidRPr="00303E3C" w:rsidRDefault="00CD6A14" w:rsidP="00725B29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</w:t>
    </w:r>
    <w:r w:rsidR="00C078CF">
      <w:rPr>
        <w:rFonts w:ascii="Arial" w:hAnsi="Arial" w:cs="Arial"/>
        <w:sz w:val="20"/>
        <w:szCs w:val="20"/>
      </w:rPr>
      <w:t>i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14:paraId="569A331B" w14:textId="3361CE21" w:rsidR="00CD6A14" w:rsidRPr="00303E3C" w:rsidRDefault="00CD6A14" w:rsidP="00725B2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Dyrektora nr</w:t>
    </w:r>
    <w:r w:rsidR="004B038F">
      <w:rPr>
        <w:rFonts w:ascii="Arial" w:hAnsi="Arial" w:cs="Arial"/>
        <w:sz w:val="20"/>
        <w:szCs w:val="20"/>
      </w:rPr>
      <w:t xml:space="preserve"> 31</w:t>
    </w:r>
    <w:r>
      <w:rPr>
        <w:rFonts w:ascii="Arial" w:hAnsi="Arial" w:cs="Arial"/>
        <w:sz w:val="20"/>
        <w:szCs w:val="20"/>
      </w:rPr>
      <w:t xml:space="preserve">/2020 </w:t>
    </w:r>
    <w:r w:rsidR="004B038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z dnia </w:t>
    </w:r>
    <w:r w:rsidR="004B038F">
      <w:rPr>
        <w:rFonts w:ascii="Arial" w:hAnsi="Arial" w:cs="Arial"/>
        <w:sz w:val="20"/>
        <w:szCs w:val="20"/>
      </w:rPr>
      <w:t>11.09</w:t>
    </w:r>
    <w:r>
      <w:rPr>
        <w:rFonts w:ascii="Arial" w:hAnsi="Arial" w:cs="Arial"/>
        <w:sz w:val="20"/>
        <w:szCs w:val="20"/>
      </w:rPr>
      <w:t>.</w:t>
    </w:r>
    <w:r w:rsidRPr="00303E3C">
      <w:rPr>
        <w:rFonts w:ascii="Arial" w:hAnsi="Arial" w:cs="Arial"/>
        <w:sz w:val="20"/>
        <w:szCs w:val="20"/>
      </w:rPr>
      <w:t>2020 r.</w:t>
    </w:r>
  </w:p>
  <w:p w14:paraId="74A7818D" w14:textId="77777777" w:rsidR="00CD6A14" w:rsidRPr="00303E3C" w:rsidRDefault="00CD6A14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12D8B"/>
    <w:multiLevelType w:val="hybridMultilevel"/>
    <w:tmpl w:val="C00AB30E"/>
    <w:lvl w:ilvl="0" w:tplc="B55C3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22B1E"/>
    <w:multiLevelType w:val="hybridMultilevel"/>
    <w:tmpl w:val="5C4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3798"/>
    <w:multiLevelType w:val="hybridMultilevel"/>
    <w:tmpl w:val="7C08A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21C6"/>
    <w:multiLevelType w:val="hybridMultilevel"/>
    <w:tmpl w:val="13CA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4017"/>
    <w:multiLevelType w:val="hybridMultilevel"/>
    <w:tmpl w:val="C6BEE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95AFD"/>
    <w:multiLevelType w:val="hybridMultilevel"/>
    <w:tmpl w:val="C8AE73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04F21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74864"/>
    <w:multiLevelType w:val="hybridMultilevel"/>
    <w:tmpl w:val="E9F8888C"/>
    <w:lvl w:ilvl="0" w:tplc="0864332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B5997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CE543B"/>
    <w:multiLevelType w:val="hybridMultilevel"/>
    <w:tmpl w:val="F4B0A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F4AC9"/>
    <w:multiLevelType w:val="hybridMultilevel"/>
    <w:tmpl w:val="27ECE0E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D31A16"/>
    <w:multiLevelType w:val="hybridMultilevel"/>
    <w:tmpl w:val="790C1CAA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F81A31"/>
    <w:multiLevelType w:val="hybridMultilevel"/>
    <w:tmpl w:val="5448C062"/>
    <w:lvl w:ilvl="0" w:tplc="CA804220">
      <w:start w:val="10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 w15:restartNumberingAfterBreak="0">
    <w:nsid w:val="40B359EA"/>
    <w:multiLevelType w:val="hybridMultilevel"/>
    <w:tmpl w:val="46A44D70"/>
    <w:lvl w:ilvl="0" w:tplc="40DCAC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27476C"/>
    <w:multiLevelType w:val="hybridMultilevel"/>
    <w:tmpl w:val="4400118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4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0189B"/>
    <w:multiLevelType w:val="hybridMultilevel"/>
    <w:tmpl w:val="429A8074"/>
    <w:lvl w:ilvl="0" w:tplc="19F8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05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3D5885"/>
    <w:multiLevelType w:val="hybridMultilevel"/>
    <w:tmpl w:val="4600FCD8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C1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A22E6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85DE5"/>
    <w:multiLevelType w:val="hybridMultilevel"/>
    <w:tmpl w:val="85EAC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81CEE"/>
    <w:multiLevelType w:val="hybridMultilevel"/>
    <w:tmpl w:val="EE4E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146BFC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35177"/>
    <w:multiLevelType w:val="hybridMultilevel"/>
    <w:tmpl w:val="A2FAC74A"/>
    <w:lvl w:ilvl="0" w:tplc="D1122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7B2900"/>
    <w:multiLevelType w:val="hybridMultilevel"/>
    <w:tmpl w:val="A76A1D08"/>
    <w:lvl w:ilvl="0" w:tplc="D6866BF2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268D8"/>
    <w:multiLevelType w:val="hybridMultilevel"/>
    <w:tmpl w:val="E8B60AE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 w15:restartNumberingAfterBreak="0">
    <w:nsid w:val="614D0D6F"/>
    <w:multiLevelType w:val="hybridMultilevel"/>
    <w:tmpl w:val="A4EC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87D90"/>
    <w:multiLevelType w:val="hybridMultilevel"/>
    <w:tmpl w:val="F4C837A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3572D7"/>
    <w:multiLevelType w:val="hybridMultilevel"/>
    <w:tmpl w:val="12A82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FE442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E6AA5"/>
    <w:multiLevelType w:val="hybridMultilevel"/>
    <w:tmpl w:val="A7EA2B7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24676E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90D8A"/>
    <w:multiLevelType w:val="hybridMultilevel"/>
    <w:tmpl w:val="A740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8A8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E66F0"/>
    <w:multiLevelType w:val="hybridMultilevel"/>
    <w:tmpl w:val="C5A601C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C367AD0"/>
    <w:multiLevelType w:val="hybridMultilevel"/>
    <w:tmpl w:val="9CB8B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5C129E"/>
    <w:multiLevelType w:val="hybridMultilevel"/>
    <w:tmpl w:val="6334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150F3A"/>
    <w:multiLevelType w:val="hybridMultilevel"/>
    <w:tmpl w:val="659CA7EA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32"/>
  </w:num>
  <w:num w:numId="4">
    <w:abstractNumId w:val="6"/>
  </w:num>
  <w:num w:numId="5">
    <w:abstractNumId w:val="30"/>
  </w:num>
  <w:num w:numId="6">
    <w:abstractNumId w:val="41"/>
  </w:num>
  <w:num w:numId="7">
    <w:abstractNumId w:val="3"/>
  </w:num>
  <w:num w:numId="8">
    <w:abstractNumId w:val="50"/>
  </w:num>
  <w:num w:numId="9">
    <w:abstractNumId w:val="27"/>
  </w:num>
  <w:num w:numId="10">
    <w:abstractNumId w:val="12"/>
  </w:num>
  <w:num w:numId="11">
    <w:abstractNumId w:val="10"/>
  </w:num>
  <w:num w:numId="12">
    <w:abstractNumId w:val="52"/>
  </w:num>
  <w:num w:numId="13">
    <w:abstractNumId w:val="29"/>
  </w:num>
  <w:num w:numId="14">
    <w:abstractNumId w:val="43"/>
  </w:num>
  <w:num w:numId="15">
    <w:abstractNumId w:val="14"/>
  </w:num>
  <w:num w:numId="16">
    <w:abstractNumId w:val="26"/>
  </w:num>
  <w:num w:numId="17">
    <w:abstractNumId w:val="5"/>
  </w:num>
  <w:num w:numId="18">
    <w:abstractNumId w:val="53"/>
  </w:num>
  <w:num w:numId="19">
    <w:abstractNumId w:val="9"/>
  </w:num>
  <w:num w:numId="20">
    <w:abstractNumId w:val="31"/>
  </w:num>
  <w:num w:numId="21">
    <w:abstractNumId w:val="2"/>
  </w:num>
  <w:num w:numId="22">
    <w:abstractNumId w:val="46"/>
  </w:num>
  <w:num w:numId="23">
    <w:abstractNumId w:val="36"/>
  </w:num>
  <w:num w:numId="24">
    <w:abstractNumId w:val="37"/>
  </w:num>
  <w:num w:numId="25">
    <w:abstractNumId w:val="8"/>
  </w:num>
  <w:num w:numId="26">
    <w:abstractNumId w:val="19"/>
  </w:num>
  <w:num w:numId="27">
    <w:abstractNumId w:val="35"/>
  </w:num>
  <w:num w:numId="28">
    <w:abstractNumId w:val="38"/>
  </w:num>
  <w:num w:numId="29">
    <w:abstractNumId w:val="33"/>
  </w:num>
  <w:num w:numId="30">
    <w:abstractNumId w:val="49"/>
  </w:num>
  <w:num w:numId="31">
    <w:abstractNumId w:val="48"/>
  </w:num>
  <w:num w:numId="32">
    <w:abstractNumId w:val="25"/>
  </w:num>
  <w:num w:numId="33">
    <w:abstractNumId w:val="21"/>
  </w:num>
  <w:num w:numId="34">
    <w:abstractNumId w:val="20"/>
  </w:num>
  <w:num w:numId="35">
    <w:abstractNumId w:val="17"/>
  </w:num>
  <w:num w:numId="36">
    <w:abstractNumId w:val="15"/>
  </w:num>
  <w:num w:numId="37">
    <w:abstractNumId w:val="18"/>
  </w:num>
  <w:num w:numId="38">
    <w:abstractNumId w:val="51"/>
  </w:num>
  <w:num w:numId="39">
    <w:abstractNumId w:val="11"/>
  </w:num>
  <w:num w:numId="40">
    <w:abstractNumId w:val="24"/>
  </w:num>
  <w:num w:numId="41">
    <w:abstractNumId w:val="47"/>
  </w:num>
  <w:num w:numId="42">
    <w:abstractNumId w:val="1"/>
  </w:num>
  <w:num w:numId="43">
    <w:abstractNumId w:val="13"/>
  </w:num>
  <w:num w:numId="44">
    <w:abstractNumId w:val="22"/>
  </w:num>
  <w:num w:numId="45">
    <w:abstractNumId w:val="16"/>
  </w:num>
  <w:num w:numId="46">
    <w:abstractNumId w:val="42"/>
  </w:num>
  <w:num w:numId="47">
    <w:abstractNumId w:val="28"/>
  </w:num>
  <w:num w:numId="48">
    <w:abstractNumId w:val="44"/>
  </w:num>
  <w:num w:numId="49">
    <w:abstractNumId w:val="7"/>
  </w:num>
  <w:num w:numId="50">
    <w:abstractNumId w:val="45"/>
  </w:num>
  <w:num w:numId="51">
    <w:abstractNumId w:val="34"/>
  </w:num>
  <w:num w:numId="52">
    <w:abstractNumId w:val="23"/>
  </w:num>
  <w:num w:numId="5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1817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38D6"/>
    <w:rsid w:val="00614AF8"/>
    <w:rsid w:val="00621002"/>
    <w:rsid w:val="00621C54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67D7A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3BFA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C1581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B85594"/>
  <w15:docId w15:val="{325E023A-3D9D-4496-A67B-F2D26077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9743-02A9-4DC9-844B-0D7FD89C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Jagoda Stachurska</cp:lastModifiedBy>
  <cp:revision>3</cp:revision>
  <cp:lastPrinted>2020-03-02T11:38:00Z</cp:lastPrinted>
  <dcterms:created xsi:type="dcterms:W3CDTF">2020-12-21T13:49:00Z</dcterms:created>
  <dcterms:modified xsi:type="dcterms:W3CDTF">2020-12-21T14:59:00Z</dcterms:modified>
</cp:coreProperties>
</file>