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07208" w14:textId="5B01FC8A" w:rsidR="00635017" w:rsidRPr="00A01B91" w:rsidRDefault="00635017" w:rsidP="00403256">
      <w:pPr>
        <w:pStyle w:val="Nagwek1"/>
        <w:spacing w:line="360" w:lineRule="auto"/>
      </w:pPr>
      <w:r w:rsidRPr="00A01B91">
        <w:t>Konspekt lekcji otwartej.</w:t>
      </w:r>
    </w:p>
    <w:p w14:paraId="2D437E2A" w14:textId="3423006D" w:rsidR="00635017" w:rsidRPr="00A01B91" w:rsidRDefault="00635017" w:rsidP="00403256">
      <w:pPr>
        <w:pStyle w:val="Nagwek2"/>
        <w:spacing w:line="360" w:lineRule="auto"/>
      </w:pPr>
      <w:r w:rsidRPr="00A01B91">
        <w:t xml:space="preserve">Klasa </w:t>
      </w:r>
      <w:r w:rsidR="00A5179D">
        <w:t>1</w:t>
      </w:r>
      <w:r w:rsidRPr="00A01B91">
        <w:t xml:space="preserve"> szkoła podstawowa.</w:t>
      </w:r>
    </w:p>
    <w:p w14:paraId="6765719A" w14:textId="15102436" w:rsidR="00141A75" w:rsidRPr="00A5179D" w:rsidRDefault="00794EBF" w:rsidP="00A5179D">
      <w:pPr>
        <w:pStyle w:val="Nagwek3"/>
        <w:spacing w:line="360" w:lineRule="auto"/>
      </w:pPr>
      <w:r w:rsidRPr="00A5179D">
        <w:t xml:space="preserve">Temat: </w:t>
      </w:r>
      <w:r w:rsidR="00A5179D" w:rsidRPr="00A5179D">
        <w:rPr>
          <w:rStyle w:val="Pogrubienie"/>
          <w:b w:val="0"/>
          <w:bCs w:val="0"/>
        </w:rPr>
        <w:t>Co to ćwierćnuta a co to ósemka? zabawy z rytmami</w:t>
      </w:r>
      <w:r w:rsidR="00A5179D">
        <w:rPr>
          <w:rStyle w:val="Pogrubienie"/>
          <w:b w:val="0"/>
          <w:bCs w:val="0"/>
        </w:rPr>
        <w:t>.</w:t>
      </w:r>
    </w:p>
    <w:p w14:paraId="0733C969" w14:textId="15BE5C88" w:rsidR="00635017" w:rsidRPr="00A01B91" w:rsidRDefault="00635017" w:rsidP="00A5179D">
      <w:pPr>
        <w:pStyle w:val="Nagwek3"/>
        <w:spacing w:line="360" w:lineRule="auto"/>
      </w:pPr>
      <w:r w:rsidRPr="00A01B91">
        <w:t>Cele główne:</w:t>
      </w:r>
    </w:p>
    <w:p w14:paraId="60C62045" w14:textId="77777777" w:rsidR="00A5179D" w:rsidRDefault="00A5179D" w:rsidP="00CA24EB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gra na instrumentach perkusyjnych różnych schematów rytmicznych,</w:t>
      </w:r>
    </w:p>
    <w:p w14:paraId="4550126F" w14:textId="406B25D0" w:rsidR="00CA24EB" w:rsidRPr="00A01B91" w:rsidRDefault="00A5179D" w:rsidP="00CA24EB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odtwarzanie </w:t>
      </w:r>
      <w:proofErr w:type="spellStart"/>
      <w:r>
        <w:rPr>
          <w:rFonts w:cstheme="minorHAnsi"/>
          <w:sz w:val="24"/>
          <w:szCs w:val="24"/>
        </w:rPr>
        <w:t>gestodźwiękami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tataizacja</w:t>
      </w:r>
      <w:proofErr w:type="spellEnd"/>
      <w:r>
        <w:rPr>
          <w:rFonts w:cstheme="minorHAnsi"/>
          <w:sz w:val="24"/>
          <w:szCs w:val="24"/>
        </w:rPr>
        <w:t>) oraz tworzenie prostych struktur rytmicznych</w:t>
      </w:r>
      <w:r w:rsidR="005170EB" w:rsidRPr="00A01B91">
        <w:rPr>
          <w:rFonts w:cstheme="minorHAnsi"/>
          <w:sz w:val="24"/>
          <w:szCs w:val="24"/>
        </w:rPr>
        <w:t>.</w:t>
      </w:r>
    </w:p>
    <w:p w14:paraId="6209C2EA" w14:textId="0DC72EDA" w:rsidR="00A076FF" w:rsidRPr="00A01B91" w:rsidRDefault="006A33C5" w:rsidP="00CA24EB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e</w:t>
      </w:r>
      <w:r w:rsidR="00A076FF" w:rsidRPr="00A01B91">
        <w:rPr>
          <w:rFonts w:cstheme="minorHAnsi"/>
          <w:sz w:val="24"/>
          <w:szCs w:val="24"/>
        </w:rPr>
        <w:t>ksperymenty muzyczne</w:t>
      </w:r>
      <w:r w:rsidR="005170EB" w:rsidRPr="00A01B91">
        <w:rPr>
          <w:rFonts w:cstheme="minorHAnsi"/>
          <w:sz w:val="24"/>
          <w:szCs w:val="24"/>
        </w:rPr>
        <w:t>.</w:t>
      </w:r>
    </w:p>
    <w:p w14:paraId="66262030" w14:textId="7598A648" w:rsidR="00635017" w:rsidRPr="00A01B91" w:rsidRDefault="00635017" w:rsidP="00CA24EB">
      <w:pPr>
        <w:pStyle w:val="Nagwek3"/>
        <w:spacing w:line="360" w:lineRule="auto"/>
      </w:pPr>
      <w:r w:rsidRPr="00A01B91">
        <w:t>Cele operacyjne uczeń:</w:t>
      </w:r>
    </w:p>
    <w:p w14:paraId="460FB6F7" w14:textId="57B7B72F" w:rsidR="00CA24EB" w:rsidRDefault="00CA24EB" w:rsidP="00CA24EB">
      <w:pPr>
        <w:spacing w:line="360" w:lineRule="auto"/>
        <w:rPr>
          <w:rFonts w:cstheme="minorHAnsi"/>
          <w:sz w:val="24"/>
          <w:szCs w:val="24"/>
        </w:rPr>
      </w:pPr>
      <w:r w:rsidRPr="00A01B91">
        <w:rPr>
          <w:rFonts w:cstheme="minorHAnsi"/>
          <w:sz w:val="24"/>
          <w:szCs w:val="24"/>
        </w:rPr>
        <w:t xml:space="preserve">potrafi </w:t>
      </w:r>
      <w:r w:rsidR="00A5179D">
        <w:rPr>
          <w:rFonts w:cstheme="minorHAnsi"/>
          <w:sz w:val="24"/>
          <w:szCs w:val="24"/>
        </w:rPr>
        <w:t>rozpoznawać graficzny zapis podstawowych wartości rytmicznych: ćwierćnut oraz ósemek,</w:t>
      </w:r>
    </w:p>
    <w:p w14:paraId="3DFB6742" w14:textId="0D84F90F" w:rsidR="00A5179D" w:rsidRDefault="00A5179D" w:rsidP="00CA24EB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wykonuje proste struktury rytmiczne na różnych instrumentach perkusyjnych,</w:t>
      </w:r>
    </w:p>
    <w:p w14:paraId="41536035" w14:textId="2AC5F0F0" w:rsidR="00A5179D" w:rsidRPr="00A01B91" w:rsidRDefault="00A5179D" w:rsidP="00CA24EB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wykonuje proste rytmy w ruchu,</w:t>
      </w:r>
    </w:p>
    <w:p w14:paraId="574BB0B1" w14:textId="72C2A51F" w:rsidR="00CA24EB" w:rsidRPr="00A01B91" w:rsidRDefault="00A5179D" w:rsidP="00CA24EB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różnicuje podczas słuchania wartości rytmiczne</w:t>
      </w:r>
      <w:r w:rsidR="00CA24EB" w:rsidRPr="00A01B91">
        <w:rPr>
          <w:rFonts w:cstheme="minorHAnsi"/>
          <w:sz w:val="24"/>
          <w:szCs w:val="24"/>
        </w:rPr>
        <w:t>.</w:t>
      </w:r>
    </w:p>
    <w:p w14:paraId="691C6C5D" w14:textId="2342DE02" w:rsidR="00635017" w:rsidRPr="00A01B91" w:rsidRDefault="00635017" w:rsidP="00A076FF">
      <w:pPr>
        <w:pStyle w:val="Nagwek3"/>
        <w:spacing w:line="360" w:lineRule="auto"/>
      </w:pPr>
      <w:r w:rsidRPr="00A01B91">
        <w:t>Metody:</w:t>
      </w:r>
    </w:p>
    <w:p w14:paraId="080413BF" w14:textId="346ABD91" w:rsidR="00482FE4" w:rsidRPr="00A01B91" w:rsidRDefault="00A076FF" w:rsidP="00A076FF">
      <w:pPr>
        <w:spacing w:line="360" w:lineRule="auto"/>
        <w:rPr>
          <w:rFonts w:cstheme="minorHAnsi"/>
          <w:sz w:val="24"/>
          <w:szCs w:val="24"/>
        </w:rPr>
      </w:pPr>
      <w:r w:rsidRPr="00A01B91">
        <w:rPr>
          <w:rFonts w:cstheme="minorHAnsi"/>
          <w:sz w:val="24"/>
          <w:szCs w:val="24"/>
        </w:rPr>
        <w:t xml:space="preserve">Umuzykalnienie metodą Carla Orffa, </w:t>
      </w:r>
      <w:proofErr w:type="spellStart"/>
      <w:r w:rsidR="00A5179D">
        <w:rPr>
          <w:rFonts w:cstheme="minorHAnsi"/>
          <w:sz w:val="24"/>
          <w:szCs w:val="24"/>
        </w:rPr>
        <w:t>Kodaly’a</w:t>
      </w:r>
      <w:proofErr w:type="spellEnd"/>
      <w:r w:rsidR="006A33C5">
        <w:rPr>
          <w:rFonts w:cstheme="minorHAnsi"/>
          <w:sz w:val="24"/>
          <w:szCs w:val="24"/>
        </w:rPr>
        <w:t>.</w:t>
      </w:r>
    </w:p>
    <w:p w14:paraId="68D0C15A" w14:textId="7A4C5FB0" w:rsidR="00635017" w:rsidRPr="00A01B91" w:rsidRDefault="00635017" w:rsidP="00A076FF">
      <w:pPr>
        <w:pStyle w:val="Nagwek3"/>
        <w:spacing w:line="360" w:lineRule="auto"/>
      </w:pPr>
      <w:r w:rsidRPr="00A01B91">
        <w:t>Przebieg lekcji:</w:t>
      </w:r>
    </w:p>
    <w:p w14:paraId="037AB2A9" w14:textId="31870D5B" w:rsidR="00A076FF" w:rsidRPr="00A01B91" w:rsidRDefault="00A076FF" w:rsidP="005170EB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A01B91">
        <w:rPr>
          <w:rFonts w:cstheme="minorHAnsi"/>
          <w:sz w:val="24"/>
          <w:szCs w:val="24"/>
        </w:rPr>
        <w:t>Wspólne wykonanie improwizacyjnego powitania.</w:t>
      </w:r>
    </w:p>
    <w:p w14:paraId="0DD238DE" w14:textId="30BB70A8" w:rsidR="00643342" w:rsidRDefault="00A076FF" w:rsidP="005170EB">
      <w:pPr>
        <w:spacing w:after="0" w:line="360" w:lineRule="auto"/>
        <w:rPr>
          <w:rFonts w:cstheme="minorHAnsi"/>
          <w:sz w:val="24"/>
          <w:szCs w:val="24"/>
        </w:rPr>
      </w:pPr>
      <w:r w:rsidRPr="00A01B91">
        <w:rPr>
          <w:rFonts w:cstheme="minorHAnsi"/>
          <w:sz w:val="24"/>
          <w:szCs w:val="24"/>
        </w:rPr>
        <w:t>Nauczyciel śpiewa dowolną melodię ze słowami „</w:t>
      </w:r>
      <w:r w:rsidR="005170EB" w:rsidRPr="00A01B91">
        <w:rPr>
          <w:rFonts w:cstheme="minorHAnsi"/>
          <w:sz w:val="24"/>
          <w:szCs w:val="24"/>
        </w:rPr>
        <w:t>D</w:t>
      </w:r>
      <w:r w:rsidRPr="00A01B91">
        <w:rPr>
          <w:rFonts w:cstheme="minorHAnsi"/>
          <w:sz w:val="24"/>
          <w:szCs w:val="24"/>
        </w:rPr>
        <w:t>zień dobry wszystkim”, a uczniowie odpowiadają tą samą melodią</w:t>
      </w:r>
      <w:r w:rsidR="005170EB" w:rsidRPr="00A01B91">
        <w:rPr>
          <w:rFonts w:cstheme="minorHAnsi"/>
          <w:sz w:val="24"/>
          <w:szCs w:val="24"/>
        </w:rPr>
        <w:t xml:space="preserve"> „Dzień dobry</w:t>
      </w:r>
      <w:r w:rsidR="00CE6ECC" w:rsidRPr="00A01B91">
        <w:rPr>
          <w:rFonts w:cstheme="minorHAnsi"/>
          <w:sz w:val="24"/>
          <w:szCs w:val="24"/>
        </w:rPr>
        <w:t xml:space="preserve"> Pani”.</w:t>
      </w:r>
      <w:r w:rsidR="005170EB" w:rsidRPr="00A01B91">
        <w:rPr>
          <w:rFonts w:cstheme="minorHAnsi"/>
          <w:sz w:val="24"/>
          <w:szCs w:val="24"/>
        </w:rPr>
        <w:t xml:space="preserve"> </w:t>
      </w:r>
      <w:r w:rsidRPr="00A01B91">
        <w:rPr>
          <w:rFonts w:cstheme="minorHAnsi"/>
          <w:sz w:val="24"/>
          <w:szCs w:val="24"/>
        </w:rPr>
        <w:t xml:space="preserve"> Powtarzamy z różnymi </w:t>
      </w:r>
      <w:r w:rsidR="00A5179D">
        <w:rPr>
          <w:rFonts w:cstheme="minorHAnsi"/>
          <w:sz w:val="24"/>
          <w:szCs w:val="24"/>
        </w:rPr>
        <w:t>schematami rytmicznymi.</w:t>
      </w:r>
    </w:p>
    <w:p w14:paraId="00CA9893" w14:textId="665ABB88" w:rsidR="00A5179D" w:rsidRPr="00A5179D" w:rsidRDefault="00A5179D" w:rsidP="00A5179D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A5179D">
        <w:rPr>
          <w:rFonts w:cstheme="minorHAnsi"/>
          <w:sz w:val="24"/>
          <w:szCs w:val="24"/>
        </w:rPr>
        <w:t>Ćwiczenie 1:</w:t>
      </w:r>
      <w:r>
        <w:rPr>
          <w:rFonts w:cstheme="minorHAnsi"/>
          <w:sz w:val="24"/>
          <w:szCs w:val="24"/>
        </w:rPr>
        <w:t xml:space="preserve"> </w:t>
      </w:r>
      <w:r w:rsidR="00484DB6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>gadnij, który to rytm?</w:t>
      </w:r>
    </w:p>
    <w:p w14:paraId="3D2B3EC6" w14:textId="769F5BD2" w:rsidR="00A076FF" w:rsidRDefault="00A5179D" w:rsidP="006528F7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Rozpoznawanie różnych schematów rytmicznych. Na tablicy pojawiają się dwa różne przykłady rytmów z wykorzystaniem ćwierćnut i ósemek. Nauczyciel wykonuje jeden z nich grając na instrumencie perkusyjnym</w:t>
      </w:r>
      <w:r w:rsidR="005F1D5A">
        <w:rPr>
          <w:rFonts w:cstheme="minorHAnsi"/>
          <w:sz w:val="24"/>
          <w:szCs w:val="24"/>
        </w:rPr>
        <w:t xml:space="preserve"> lub pianinie</w:t>
      </w:r>
      <w:r>
        <w:rPr>
          <w:rFonts w:cstheme="minorHAnsi"/>
          <w:sz w:val="24"/>
          <w:szCs w:val="24"/>
        </w:rPr>
        <w:t xml:space="preserve">, a uczniowie rozpoznają, który </w:t>
      </w:r>
      <w:r w:rsidR="005F1D5A">
        <w:rPr>
          <w:rFonts w:cstheme="minorHAnsi"/>
          <w:sz w:val="24"/>
          <w:szCs w:val="24"/>
        </w:rPr>
        <w:t>rytm zagrał.</w:t>
      </w:r>
    </w:p>
    <w:p w14:paraId="5A927DF9" w14:textId="58FC6167" w:rsidR="002E64BB" w:rsidRPr="00A01B91" w:rsidRDefault="00130FA1" w:rsidP="006528F7">
      <w:pPr>
        <w:spacing w:after="0" w:line="360" w:lineRule="auto"/>
        <w:rPr>
          <w:rFonts w:cstheme="minorHAns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531941E" wp14:editId="3342EF7A">
            <wp:extent cx="6031230" cy="1141730"/>
            <wp:effectExtent l="0" t="0" r="7620" b="1270"/>
            <wp:docPr id="5" name="Obraz 5" descr="zapis nutowy schematów rytmiczn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zapis nutowy schematów rytmicznych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B8769" w14:textId="0106A9B9" w:rsidR="005F1D5A" w:rsidRPr="005F1D5A" w:rsidRDefault="005F1D5A" w:rsidP="005F1D5A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5F1D5A">
        <w:rPr>
          <w:rFonts w:cstheme="minorHAnsi"/>
          <w:sz w:val="24"/>
          <w:szCs w:val="24"/>
        </w:rPr>
        <w:t>Ćwiczenie 2: Karteczki zamieniają się w wartości rytmiczne.</w:t>
      </w:r>
    </w:p>
    <w:p w14:paraId="0E76A196" w14:textId="5F0F467C" w:rsidR="005F1D5A" w:rsidRPr="005F1D5A" w:rsidRDefault="005F1D5A" w:rsidP="005F1D5A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Przygotowane </w:t>
      </w:r>
      <w:r w:rsidR="006A33C5">
        <w:rPr>
          <w:rFonts w:cstheme="minorHAnsi"/>
          <w:sz w:val="24"/>
          <w:szCs w:val="24"/>
        </w:rPr>
        <w:t xml:space="preserve">kwadratowe </w:t>
      </w:r>
      <w:r>
        <w:rPr>
          <w:rFonts w:cstheme="minorHAnsi"/>
          <w:sz w:val="24"/>
          <w:szCs w:val="24"/>
        </w:rPr>
        <w:t>karteczki samoprzylepne nauczyciel układa w różne schematy rytmiczne. Podczas ćwiczenia przecina kilka karteczek na dwie części, które będą symbolizowały ósemki.</w:t>
      </w:r>
      <w:r w:rsidR="006A33C5">
        <w:rPr>
          <w:rFonts w:cstheme="minorHAnsi"/>
          <w:sz w:val="24"/>
          <w:szCs w:val="24"/>
        </w:rPr>
        <w:t xml:space="preserve"> W</w:t>
      </w:r>
      <w:r>
        <w:rPr>
          <w:rFonts w:cstheme="minorHAnsi"/>
          <w:sz w:val="24"/>
          <w:szCs w:val="24"/>
        </w:rPr>
        <w:t xml:space="preserve">arto </w:t>
      </w:r>
      <w:r w:rsidRPr="005F1D5A">
        <w:rPr>
          <w:rFonts w:cstheme="minorHAnsi"/>
          <w:sz w:val="24"/>
          <w:szCs w:val="24"/>
        </w:rPr>
        <w:t>zapytać z ilu takich mniejszych karteczek składa się cały kwadracik</w:t>
      </w:r>
      <w:r w:rsidR="006A33C5">
        <w:rPr>
          <w:rFonts w:cstheme="minorHAnsi"/>
          <w:sz w:val="24"/>
          <w:szCs w:val="24"/>
        </w:rPr>
        <w:t>.</w:t>
      </w:r>
    </w:p>
    <w:p w14:paraId="28E11ECF" w14:textId="69A994FD" w:rsidR="00E457B3" w:rsidRPr="005F1D5A" w:rsidRDefault="005F1D5A" w:rsidP="00486AF0">
      <w:pPr>
        <w:spacing w:after="0" w:line="360" w:lineRule="auto"/>
        <w:rPr>
          <w:noProof/>
          <w:sz w:val="24"/>
          <w:szCs w:val="24"/>
        </w:rPr>
      </w:pPr>
      <w:r w:rsidRPr="005F1D5A">
        <w:rPr>
          <w:noProof/>
          <w:sz w:val="24"/>
          <w:szCs w:val="24"/>
        </w:rPr>
        <w:t>Następnie na poszczególnych karteczkach zapisuje odpowiednio ćwierćnuty lub ósemki.</w:t>
      </w:r>
    </w:p>
    <w:p w14:paraId="7AF2EE3D" w14:textId="2688F960" w:rsidR="005F1D5A" w:rsidRDefault="00484DB6" w:rsidP="00486AF0">
      <w:pPr>
        <w:spacing w:after="0" w:line="360" w:lineRule="auto"/>
        <w:rPr>
          <w:rFonts w:cstheme="minorHAnsi"/>
          <w:sz w:val="24"/>
          <w:szCs w:val="24"/>
        </w:rPr>
      </w:pPr>
      <w:r w:rsidRPr="00484DB6">
        <w:rPr>
          <w:rFonts w:cstheme="minorHAnsi"/>
          <w:noProof/>
          <w:sz w:val="24"/>
          <w:szCs w:val="24"/>
        </w:rPr>
        <w:drawing>
          <wp:inline distT="0" distB="0" distL="0" distR="0" wp14:anchorId="63C3A550" wp14:editId="102CAF09">
            <wp:extent cx="2202180" cy="776153"/>
            <wp:effectExtent l="0" t="0" r="7620" b="5080"/>
            <wp:docPr id="1" name="Obraz 1" descr="zapis nutowy ćwierćnuty i 2 ósem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apis nutowy ćwierćnuty i 2 ósemek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77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0B389" w14:textId="0C53C26A" w:rsidR="005F1D5A" w:rsidRDefault="005F1D5A" w:rsidP="00486AF0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Uczniowie zgłaszają się do wykonania krótkiego rytmu na wybranym przez siebie instrumencie perkusyjnym.</w:t>
      </w:r>
    </w:p>
    <w:p w14:paraId="7CFB06DC" w14:textId="7D2DD77B" w:rsidR="00484DB6" w:rsidRDefault="00484DB6" w:rsidP="00484DB6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Ćwiczenie 3: Zatańcz jak gram.</w:t>
      </w:r>
    </w:p>
    <w:p w14:paraId="62B0726E" w14:textId="0EFF21B7" w:rsidR="00484DB6" w:rsidRPr="00484DB6" w:rsidRDefault="00484DB6" w:rsidP="00484DB6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Nauczyciel wykonuje proste rytmy na pianinie i zaprasza uczniów do wykonania ich ruchem.</w:t>
      </w:r>
    </w:p>
    <w:p w14:paraId="68FBAEBE" w14:textId="1A99E91D" w:rsidR="005F1D5A" w:rsidRDefault="00484DB6" w:rsidP="00484DB6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Ćwiczenie 4: Zrób to sam.</w:t>
      </w:r>
    </w:p>
    <w:p w14:paraId="26A27639" w14:textId="680FED38" w:rsidR="00484DB6" w:rsidRDefault="00484DB6" w:rsidP="00484DB6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Zaproponowane przez uczniów proste schematy rytmiczne wykonane przez całą grupę za pomocą </w:t>
      </w:r>
      <w:proofErr w:type="spellStart"/>
      <w:r>
        <w:rPr>
          <w:rFonts w:cstheme="minorHAnsi"/>
          <w:sz w:val="24"/>
          <w:szCs w:val="24"/>
        </w:rPr>
        <w:t>tataizacji</w:t>
      </w:r>
      <w:proofErr w:type="spellEnd"/>
      <w:r>
        <w:rPr>
          <w:rFonts w:cstheme="minorHAnsi"/>
          <w:sz w:val="24"/>
          <w:szCs w:val="24"/>
        </w:rPr>
        <w:t xml:space="preserve"> oraz ruch</w:t>
      </w:r>
      <w:r w:rsidR="006A33C5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>. W pierwszym etapie na tablicy – w zapisie nutowym, a następnie wykonane przez całą klasę.</w:t>
      </w:r>
    </w:p>
    <w:p w14:paraId="14FB9C68" w14:textId="1257556B" w:rsidR="00484DB6" w:rsidRDefault="00484DB6" w:rsidP="00484DB6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Ćwiczenie 5: </w:t>
      </w:r>
      <w:r w:rsidRPr="00484DB6">
        <w:rPr>
          <w:rFonts w:cstheme="minorHAnsi"/>
          <w:sz w:val="24"/>
          <w:szCs w:val="24"/>
        </w:rPr>
        <w:t xml:space="preserve">body </w:t>
      </w:r>
      <w:r w:rsidRPr="004B0D02">
        <w:rPr>
          <w:rFonts w:cstheme="minorHAnsi"/>
          <w:sz w:val="24"/>
          <w:szCs w:val="24"/>
          <w:lang w:val="en-GB"/>
        </w:rPr>
        <w:t>percussion</w:t>
      </w:r>
      <w:r>
        <w:rPr>
          <w:rFonts w:cstheme="minorHAnsi"/>
          <w:sz w:val="24"/>
          <w:szCs w:val="24"/>
        </w:rPr>
        <w:t xml:space="preserve"> – </w:t>
      </w:r>
      <w:hyperlink r:id="rId10" w:history="1">
        <w:r w:rsidRPr="00223BE1">
          <w:rPr>
            <w:rStyle w:val="Hipercze"/>
            <w:rFonts w:cstheme="minorHAnsi"/>
            <w:sz w:val="24"/>
            <w:szCs w:val="24"/>
          </w:rPr>
          <w:t>W grocie króla gór</w:t>
        </w:r>
      </w:hyperlink>
      <w:r>
        <w:rPr>
          <w:rFonts w:cstheme="minorHAnsi"/>
          <w:sz w:val="24"/>
          <w:szCs w:val="24"/>
        </w:rPr>
        <w:t>.</w:t>
      </w:r>
    </w:p>
    <w:p w14:paraId="02B00FAF" w14:textId="56D55603" w:rsidR="00484DB6" w:rsidRDefault="00484DB6" w:rsidP="00484DB6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Uczniowie siedzą w kręgu i powtarzają ruch nauczyciela</w:t>
      </w:r>
      <w:r w:rsidR="00223BE1">
        <w:rPr>
          <w:rFonts w:cstheme="minorHAnsi"/>
          <w:sz w:val="24"/>
          <w:szCs w:val="24"/>
        </w:rPr>
        <w:t xml:space="preserve"> zgodny z rytmem melodii utworu</w:t>
      </w:r>
      <w:r>
        <w:rPr>
          <w:rFonts w:cstheme="minorHAnsi"/>
          <w:sz w:val="24"/>
          <w:szCs w:val="24"/>
        </w:rPr>
        <w:t>:</w:t>
      </w:r>
    </w:p>
    <w:p w14:paraId="051BB72D" w14:textId="36B7DBB2" w:rsidR="00484DB6" w:rsidRDefault="00484DB6" w:rsidP="00484DB6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Ósemki – uderzanie rękoma o kolana,</w:t>
      </w:r>
    </w:p>
    <w:p w14:paraId="391FB8F4" w14:textId="7D6EA38E" w:rsidR="00484DB6" w:rsidRPr="00484DB6" w:rsidRDefault="00484DB6" w:rsidP="00484DB6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Ćwierćnuty – klaśnięcie.</w:t>
      </w:r>
    </w:p>
    <w:p w14:paraId="6EDF5899" w14:textId="70CDCAB7" w:rsidR="00E457B3" w:rsidRDefault="00E457B3" w:rsidP="00486AF0">
      <w:pPr>
        <w:spacing w:after="0" w:line="360" w:lineRule="auto"/>
        <w:rPr>
          <w:rFonts w:cstheme="minorHAnsi"/>
          <w:sz w:val="24"/>
          <w:szCs w:val="24"/>
        </w:rPr>
      </w:pPr>
    </w:p>
    <w:p w14:paraId="519133D1" w14:textId="7B46FC72" w:rsidR="0096362C" w:rsidRDefault="0096362C" w:rsidP="008930AC">
      <w:pPr>
        <w:spacing w:after="0" w:line="360" w:lineRule="auto"/>
        <w:rPr>
          <w:rFonts w:cstheme="minorHAnsi"/>
          <w:sz w:val="24"/>
          <w:szCs w:val="24"/>
        </w:rPr>
      </w:pPr>
    </w:p>
    <w:p w14:paraId="4F9ED02E" w14:textId="77777777" w:rsidR="00602ADD" w:rsidRDefault="00602ADD" w:rsidP="008930AC">
      <w:pPr>
        <w:spacing w:after="0" w:line="360" w:lineRule="auto"/>
        <w:rPr>
          <w:rFonts w:cstheme="minorHAnsi"/>
          <w:sz w:val="24"/>
          <w:szCs w:val="24"/>
        </w:rPr>
      </w:pPr>
    </w:p>
    <w:p w14:paraId="361F9A48" w14:textId="4523303D" w:rsidR="00486AF0" w:rsidRPr="00A01B91" w:rsidRDefault="00486AF0" w:rsidP="008930AC">
      <w:pPr>
        <w:spacing w:after="0" w:line="360" w:lineRule="auto"/>
        <w:rPr>
          <w:rFonts w:cstheme="minorHAnsi"/>
          <w:sz w:val="24"/>
          <w:szCs w:val="24"/>
        </w:rPr>
      </w:pPr>
    </w:p>
    <w:sectPr w:rsidR="00486AF0" w:rsidRPr="00A01B91" w:rsidSect="00DC560E">
      <w:headerReference w:type="default" r:id="rId11"/>
      <w:footerReference w:type="default" r:id="rId12"/>
      <w:pgSz w:w="11906" w:h="16838"/>
      <w:pgMar w:top="1417" w:right="991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900E8" w14:textId="77777777" w:rsidR="00FF66B1" w:rsidRDefault="00FF66B1" w:rsidP="00635017">
      <w:pPr>
        <w:spacing w:after="0" w:line="240" w:lineRule="auto"/>
      </w:pPr>
      <w:r>
        <w:separator/>
      </w:r>
    </w:p>
  </w:endnote>
  <w:endnote w:type="continuationSeparator" w:id="0">
    <w:p w14:paraId="50DCB15E" w14:textId="77777777" w:rsidR="00FF66B1" w:rsidRDefault="00FF66B1" w:rsidP="0063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959538649"/>
      <w:docPartObj>
        <w:docPartGallery w:val="Page Numbers (Bottom of Page)"/>
        <w:docPartUnique/>
      </w:docPartObj>
    </w:sdtPr>
    <w:sdtContent>
      <w:p w14:paraId="4D9FE80F" w14:textId="38E0E617" w:rsidR="00486AF0" w:rsidRDefault="00635017" w:rsidP="00486AF0">
        <w:pPr>
          <w:pStyle w:val="Stopka"/>
          <w:jc w:val="both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461BED" w:rsidRPr="00461BED">
          <w:rPr>
            <w:rFonts w:eastAsiaTheme="minorEastAsia"/>
            <w:noProof/>
            <w:szCs w:val="21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  <w:p w14:paraId="10B73E87" w14:textId="16622130" w:rsidR="00635017" w:rsidRDefault="00635017" w:rsidP="00486AF0">
        <w:pPr>
          <w:pStyle w:val="Stopka"/>
          <w:jc w:val="both"/>
        </w:pPr>
        <w:r>
          <w:t xml:space="preserve">Agnieszka Gietner </w:t>
        </w:r>
      </w:p>
      <w:p w14:paraId="60E66D53" w14:textId="6B38A4A2" w:rsidR="00486AF0" w:rsidRDefault="00635017" w:rsidP="00486AF0">
        <w:pPr>
          <w:pStyle w:val="Stopka"/>
          <w:jc w:val="both"/>
        </w:pPr>
        <w:r>
          <w:t>nauczyciel – doradca metodyczny ds. muzyki</w:t>
        </w:r>
        <w:r w:rsidR="00A076FF">
          <w:t>, edukacji muzycznej edukacji wczesnoszkolnej</w:t>
        </w:r>
      </w:p>
      <w:p w14:paraId="02FCF068" w14:textId="0887D64D" w:rsidR="00635017" w:rsidRDefault="00635017" w:rsidP="00486AF0">
        <w:pPr>
          <w:pStyle w:val="Stopka"/>
          <w:jc w:val="both"/>
        </w:pPr>
        <w:r>
          <w:t>a.gietner@mcdn.edu.pl</w:t>
        </w:r>
      </w:p>
      <w:p w14:paraId="3C9F84CC" w14:textId="77777777" w:rsidR="00635017" w:rsidRDefault="00000000" w:rsidP="00635017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</w:sdtContent>
  </w:sdt>
  <w:p w14:paraId="66A9859C" w14:textId="77777777" w:rsidR="00635017" w:rsidRDefault="006350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50C44" w14:textId="77777777" w:rsidR="00FF66B1" w:rsidRDefault="00FF66B1" w:rsidP="00635017">
      <w:pPr>
        <w:spacing w:after="0" w:line="240" w:lineRule="auto"/>
      </w:pPr>
      <w:bookmarkStart w:id="0" w:name="_Hlk128389061"/>
      <w:bookmarkEnd w:id="0"/>
      <w:r>
        <w:separator/>
      </w:r>
    </w:p>
  </w:footnote>
  <w:footnote w:type="continuationSeparator" w:id="0">
    <w:p w14:paraId="1AC401F0" w14:textId="77777777" w:rsidR="00FF66B1" w:rsidRDefault="00FF66B1" w:rsidP="0063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1015" w14:textId="600F4159" w:rsidR="00635017" w:rsidRPr="00EF735A" w:rsidRDefault="00635017" w:rsidP="00486AF0">
    <w:pPr>
      <w:pStyle w:val="Nagwek"/>
      <w:rPr>
        <w:b/>
      </w:rPr>
    </w:pPr>
    <w:r w:rsidRPr="009F6EE1"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819C248" wp14:editId="226DDFF9">
          <wp:simplePos x="0" y="0"/>
          <wp:positionH relativeFrom="column">
            <wp:posOffset>2395220</wp:posOffset>
          </wp:positionH>
          <wp:positionV relativeFrom="paragraph">
            <wp:posOffset>-86360</wp:posOffset>
          </wp:positionV>
          <wp:extent cx="2866390" cy="647700"/>
          <wp:effectExtent l="0" t="0" r="0" b="0"/>
          <wp:wrapSquare wrapText="bothSides"/>
          <wp:docPr id="11" name="Obraz 11" descr="logo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zzat\Pulpit\Manual - pliki\Logo\Malopolska\Wersja pozioma\Logo-Małopolska-H-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639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545D2693" wp14:editId="71D20DF2">
          <wp:simplePos x="0" y="0"/>
          <wp:positionH relativeFrom="column">
            <wp:posOffset>1346200</wp:posOffset>
          </wp:positionH>
          <wp:positionV relativeFrom="paragraph">
            <wp:posOffset>147320</wp:posOffset>
          </wp:positionV>
          <wp:extent cx="914400" cy="334010"/>
          <wp:effectExtent l="0" t="0" r="0" b="8890"/>
          <wp:wrapSquare wrapText="bothSides"/>
          <wp:docPr id="12" name="Obraz 12" descr="instytucja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noProof/>
      </w:rPr>
      <w:object w:dxaOrig="1440" w:dyaOrig="1440" w14:anchorId="07D12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logo MCDN" style="position:absolute;margin-left:-1.1pt;margin-top:1.45pt;width:96.45pt;height:39.8pt;z-index:251658240;mso-position-horizontal-relative:text;mso-position-vertical-relative:text">
          <v:imagedata r:id="rId3" o:title=""/>
        </v:shape>
        <o:OLEObject Type="Embed" ProgID="CorelDraw.Graphic.16" ShapeID="_x0000_s1025" DrawAspect="Content" ObjectID="_1739002815" r:id="rId4"/>
      </w:object>
    </w:r>
    <w:r>
      <w:rPr>
        <w:b/>
        <w:color w:val="1F3864" w:themeColor="accent1" w:themeShade="80"/>
      </w:rPr>
      <w:t xml:space="preserve"> </w:t>
    </w:r>
  </w:p>
  <w:p w14:paraId="25C386F1" w14:textId="77777777" w:rsidR="00123B2C" w:rsidRDefault="00123B2C" w:rsidP="00635017">
    <w:pPr>
      <w:spacing w:after="0" w:line="240" w:lineRule="auto"/>
      <w:ind w:left="5954" w:right="-567"/>
      <w:jc w:val="right"/>
      <w:rPr>
        <w:b/>
        <w:sz w:val="16"/>
        <w:szCs w:val="18"/>
      </w:rPr>
    </w:pPr>
  </w:p>
  <w:p w14:paraId="74A7880E" w14:textId="77777777" w:rsidR="00123B2C" w:rsidRDefault="00123B2C" w:rsidP="00635017">
    <w:pPr>
      <w:spacing w:after="0" w:line="240" w:lineRule="auto"/>
      <w:ind w:left="5954" w:right="-567"/>
      <w:jc w:val="right"/>
      <w:rPr>
        <w:b/>
        <w:sz w:val="16"/>
        <w:szCs w:val="18"/>
      </w:rPr>
    </w:pPr>
  </w:p>
  <w:p w14:paraId="5AC7E100" w14:textId="399A6F2B" w:rsidR="00635017" w:rsidRDefault="00635017" w:rsidP="00635017">
    <w:pPr>
      <w:spacing w:after="0" w:line="240" w:lineRule="auto"/>
      <w:ind w:left="5954" w:right="-567"/>
      <w:jc w:val="right"/>
      <w:rPr>
        <w:sz w:val="16"/>
        <w:szCs w:val="18"/>
      </w:rPr>
    </w:pPr>
    <w:r>
      <w:rPr>
        <w:b/>
        <w:sz w:val="16"/>
        <w:szCs w:val="18"/>
      </w:rPr>
      <w:t xml:space="preserve">Załącznik nr 21 </w:t>
    </w:r>
    <w:r>
      <w:rPr>
        <w:sz w:val="16"/>
        <w:szCs w:val="18"/>
      </w:rPr>
      <w:t>do Zarządzenia</w:t>
    </w:r>
    <w:r>
      <w:rPr>
        <w:sz w:val="16"/>
        <w:szCs w:val="18"/>
      </w:rPr>
      <w:br/>
      <w:t>Dyrektora MCDN nr 71/2019</w:t>
    </w:r>
  </w:p>
  <w:p w14:paraId="5F56F62F" w14:textId="69396849" w:rsidR="00635017" w:rsidRDefault="00635017" w:rsidP="00123B2C">
    <w:pPr>
      <w:spacing w:after="0" w:line="240" w:lineRule="auto"/>
      <w:ind w:left="5954" w:right="-567"/>
      <w:jc w:val="right"/>
    </w:pPr>
    <w:r>
      <w:rPr>
        <w:sz w:val="16"/>
        <w:szCs w:val="18"/>
      </w:rPr>
      <w:t>z dnia 29.11.2019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1F6"/>
    <w:multiLevelType w:val="hybridMultilevel"/>
    <w:tmpl w:val="2B524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9158B"/>
    <w:multiLevelType w:val="hybridMultilevel"/>
    <w:tmpl w:val="0052A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D2AF1"/>
    <w:multiLevelType w:val="hybridMultilevel"/>
    <w:tmpl w:val="5A0C0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2463F"/>
    <w:multiLevelType w:val="hybridMultilevel"/>
    <w:tmpl w:val="18280726"/>
    <w:lvl w:ilvl="0" w:tplc="349A7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55DCC"/>
    <w:multiLevelType w:val="hybridMultilevel"/>
    <w:tmpl w:val="6E288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51C0F"/>
    <w:multiLevelType w:val="hybridMultilevel"/>
    <w:tmpl w:val="5F42E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D5968"/>
    <w:multiLevelType w:val="hybridMultilevel"/>
    <w:tmpl w:val="82043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D1109"/>
    <w:multiLevelType w:val="hybridMultilevel"/>
    <w:tmpl w:val="42008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06F44"/>
    <w:multiLevelType w:val="hybridMultilevel"/>
    <w:tmpl w:val="AB961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81C7C"/>
    <w:multiLevelType w:val="hybridMultilevel"/>
    <w:tmpl w:val="0052A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2598F"/>
    <w:multiLevelType w:val="hybridMultilevel"/>
    <w:tmpl w:val="1B421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837111">
    <w:abstractNumId w:val="6"/>
  </w:num>
  <w:num w:numId="2" w16cid:durableId="1400130130">
    <w:abstractNumId w:val="8"/>
  </w:num>
  <w:num w:numId="3" w16cid:durableId="684480963">
    <w:abstractNumId w:val="5"/>
  </w:num>
  <w:num w:numId="4" w16cid:durableId="394664493">
    <w:abstractNumId w:val="0"/>
  </w:num>
  <w:num w:numId="5" w16cid:durableId="1507942795">
    <w:abstractNumId w:val="10"/>
  </w:num>
  <w:num w:numId="6" w16cid:durableId="41253554">
    <w:abstractNumId w:val="2"/>
  </w:num>
  <w:num w:numId="7" w16cid:durableId="777943352">
    <w:abstractNumId w:val="3"/>
  </w:num>
  <w:num w:numId="8" w16cid:durableId="794953001">
    <w:abstractNumId w:val="1"/>
  </w:num>
  <w:num w:numId="9" w16cid:durableId="178551048">
    <w:abstractNumId w:val="7"/>
  </w:num>
  <w:num w:numId="10" w16cid:durableId="1913929020">
    <w:abstractNumId w:val="4"/>
  </w:num>
  <w:num w:numId="11" w16cid:durableId="20188497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D8"/>
    <w:rsid w:val="000170CF"/>
    <w:rsid w:val="00021CF1"/>
    <w:rsid w:val="00030E9D"/>
    <w:rsid w:val="0006426D"/>
    <w:rsid w:val="000C1379"/>
    <w:rsid w:val="000D2179"/>
    <w:rsid w:val="00113421"/>
    <w:rsid w:val="00123B2C"/>
    <w:rsid w:val="00130FA1"/>
    <w:rsid w:val="00141A75"/>
    <w:rsid w:val="00151A01"/>
    <w:rsid w:val="001C736B"/>
    <w:rsid w:val="00223BE1"/>
    <w:rsid w:val="0026272C"/>
    <w:rsid w:val="00295811"/>
    <w:rsid w:val="002A316A"/>
    <w:rsid w:val="002D1B99"/>
    <w:rsid w:val="002D2606"/>
    <w:rsid w:val="002E64BB"/>
    <w:rsid w:val="003324A2"/>
    <w:rsid w:val="00357135"/>
    <w:rsid w:val="00391B9C"/>
    <w:rsid w:val="003F7D23"/>
    <w:rsid w:val="00403256"/>
    <w:rsid w:val="00413295"/>
    <w:rsid w:val="0043278A"/>
    <w:rsid w:val="00461BED"/>
    <w:rsid w:val="00482FE4"/>
    <w:rsid w:val="00484DB6"/>
    <w:rsid w:val="00486AF0"/>
    <w:rsid w:val="004A1B63"/>
    <w:rsid w:val="004B0D02"/>
    <w:rsid w:val="004D6852"/>
    <w:rsid w:val="005170EB"/>
    <w:rsid w:val="00590BE7"/>
    <w:rsid w:val="005A3A17"/>
    <w:rsid w:val="005A52D8"/>
    <w:rsid w:val="005C182D"/>
    <w:rsid w:val="005F1D5A"/>
    <w:rsid w:val="00602ADD"/>
    <w:rsid w:val="00635017"/>
    <w:rsid w:val="00643342"/>
    <w:rsid w:val="006458B0"/>
    <w:rsid w:val="006528F7"/>
    <w:rsid w:val="00657BB0"/>
    <w:rsid w:val="006A33C5"/>
    <w:rsid w:val="006F5BA6"/>
    <w:rsid w:val="00760EF2"/>
    <w:rsid w:val="007861FF"/>
    <w:rsid w:val="00794EBF"/>
    <w:rsid w:val="007E0417"/>
    <w:rsid w:val="008930AC"/>
    <w:rsid w:val="00894240"/>
    <w:rsid w:val="008D0869"/>
    <w:rsid w:val="008E4C88"/>
    <w:rsid w:val="00937516"/>
    <w:rsid w:val="0096362C"/>
    <w:rsid w:val="009934FB"/>
    <w:rsid w:val="009E72E0"/>
    <w:rsid w:val="00A01B91"/>
    <w:rsid w:val="00A076FF"/>
    <w:rsid w:val="00A33A78"/>
    <w:rsid w:val="00A34C3F"/>
    <w:rsid w:val="00A5179D"/>
    <w:rsid w:val="00A7539F"/>
    <w:rsid w:val="00B000A6"/>
    <w:rsid w:val="00B01A71"/>
    <w:rsid w:val="00B83B2D"/>
    <w:rsid w:val="00B85059"/>
    <w:rsid w:val="00BA32C8"/>
    <w:rsid w:val="00BB6598"/>
    <w:rsid w:val="00BC5CAB"/>
    <w:rsid w:val="00BD17B4"/>
    <w:rsid w:val="00BD7C74"/>
    <w:rsid w:val="00C04E8B"/>
    <w:rsid w:val="00C1406A"/>
    <w:rsid w:val="00CA24EB"/>
    <w:rsid w:val="00CE6ECC"/>
    <w:rsid w:val="00CF37AC"/>
    <w:rsid w:val="00D14BC6"/>
    <w:rsid w:val="00D15C52"/>
    <w:rsid w:val="00DA1619"/>
    <w:rsid w:val="00DA3750"/>
    <w:rsid w:val="00DB7CA6"/>
    <w:rsid w:val="00DC560E"/>
    <w:rsid w:val="00E379C3"/>
    <w:rsid w:val="00E457B3"/>
    <w:rsid w:val="00E61F2D"/>
    <w:rsid w:val="00F714B8"/>
    <w:rsid w:val="00F73B27"/>
    <w:rsid w:val="00F87E5C"/>
    <w:rsid w:val="00FE78E5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7ED7A1"/>
  <w15:docId w15:val="{07DE2266-F8F5-4717-A311-6EB456AA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5017"/>
  </w:style>
  <w:style w:type="paragraph" w:styleId="Nagwek1">
    <w:name w:val="heading 1"/>
    <w:basedOn w:val="Normalny"/>
    <w:next w:val="Normalny"/>
    <w:link w:val="Nagwek1Znak"/>
    <w:uiPriority w:val="9"/>
    <w:qFormat/>
    <w:rsid w:val="004032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32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032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A24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5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5017"/>
  </w:style>
  <w:style w:type="paragraph" w:styleId="Stopka">
    <w:name w:val="footer"/>
    <w:basedOn w:val="Normalny"/>
    <w:link w:val="StopkaZnak"/>
    <w:uiPriority w:val="99"/>
    <w:unhideWhenUsed/>
    <w:rsid w:val="00635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017"/>
  </w:style>
  <w:style w:type="paragraph" w:styleId="Akapitzlist">
    <w:name w:val="List Paragraph"/>
    <w:basedOn w:val="Normalny"/>
    <w:uiPriority w:val="34"/>
    <w:qFormat/>
    <w:rsid w:val="00635017"/>
    <w:pPr>
      <w:ind w:left="720"/>
      <w:contextualSpacing/>
    </w:pPr>
  </w:style>
  <w:style w:type="character" w:styleId="Uwydatnienie">
    <w:name w:val="Emphasis"/>
    <w:uiPriority w:val="20"/>
    <w:qFormat/>
    <w:rsid w:val="00635017"/>
    <w:rPr>
      <w:i/>
      <w:iCs/>
    </w:rPr>
  </w:style>
  <w:style w:type="character" w:styleId="Pogrubienie">
    <w:name w:val="Strong"/>
    <w:basedOn w:val="Domylnaczcionkaakapitu"/>
    <w:uiPriority w:val="22"/>
    <w:qFormat/>
    <w:rsid w:val="0063501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35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D086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08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73B27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03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032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032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A24E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1BED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oUL4qtQIEQ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52B03-EFB7-42FB-8140-69914D1CE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scenariusz lekcji Co to ćwierćnuta a co to ósemka?</vt:lpstr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scenariusz lekcji Co to ćwierćnuta a co to ósemka?</dc:title>
  <dc:subject/>
  <dc:creator>Agnieszka Gietner</dc:creator>
  <cp:keywords/>
  <dc:description/>
  <cp:lastModifiedBy>Agnieszka Gietner</cp:lastModifiedBy>
  <cp:revision>3</cp:revision>
  <cp:lastPrinted>2022-11-02T16:03:00Z</cp:lastPrinted>
  <dcterms:created xsi:type="dcterms:W3CDTF">2023-02-27T10:31:00Z</dcterms:created>
  <dcterms:modified xsi:type="dcterms:W3CDTF">2023-02-27T10:34:00Z</dcterms:modified>
</cp:coreProperties>
</file>