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8A6" w:rsidRDefault="00831C28">
      <w:r>
        <w:rPr>
          <w:noProof/>
        </w:rPr>
        <w:drawing>
          <wp:inline distT="0" distB="0" distL="0" distR="0" wp14:anchorId="62A97CBF">
            <wp:extent cx="2426335" cy="556260"/>
            <wp:effectExtent l="0" t="0" r="0" b="0"/>
            <wp:docPr id="4" name="image1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C:\Documents and Settings\zzat\Pulpit\Manual - pliki\Logo\Malopolska\Wersja pozioma\Logo-Małopolska-H-rgb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556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70272C">
            <wp:extent cx="1261745" cy="56070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8A8756">
            <wp:extent cx="817245" cy="298450"/>
            <wp:effectExtent l="0" t="0" r="1905" b="635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3A4" w:rsidRDefault="00C143A4" w:rsidP="00092D3B">
      <w:pPr>
        <w:jc w:val="center"/>
        <w:rPr>
          <w:rFonts w:ascii="Arial Narrow" w:hAnsi="Arial Narrow"/>
          <w:sz w:val="24"/>
          <w:szCs w:val="24"/>
        </w:rPr>
      </w:pPr>
      <w:r w:rsidRPr="00C143A4">
        <w:rPr>
          <w:rFonts w:ascii="Arial Narrow" w:hAnsi="Arial Narrow"/>
          <w:sz w:val="24"/>
          <w:szCs w:val="24"/>
        </w:rPr>
        <w:t xml:space="preserve">Scenariusz wycieczki historycznej </w:t>
      </w:r>
      <w:proofErr w:type="spellStart"/>
      <w:r w:rsidRPr="00C143A4">
        <w:rPr>
          <w:rFonts w:ascii="Arial Narrow" w:hAnsi="Arial Narrow"/>
          <w:sz w:val="24"/>
          <w:szCs w:val="24"/>
        </w:rPr>
        <w:t>pt</w:t>
      </w:r>
      <w:proofErr w:type="spellEnd"/>
      <w:r w:rsidRPr="00C143A4">
        <w:rPr>
          <w:rFonts w:ascii="Arial Narrow" w:hAnsi="Arial Narrow"/>
          <w:sz w:val="24"/>
          <w:szCs w:val="24"/>
        </w:rPr>
        <w:t xml:space="preserve">: </w:t>
      </w:r>
      <w:r w:rsidRPr="00C143A4">
        <w:rPr>
          <w:rFonts w:ascii="Arial Narrow" w:eastAsia="Calibri" w:hAnsi="Arial Narrow" w:cs="Times New Roman"/>
          <w:b/>
          <w:sz w:val="24"/>
          <w:szCs w:val="24"/>
        </w:rPr>
        <w:t>„Z wizytą u Jana Matejki”</w:t>
      </w:r>
      <w:r w:rsidR="00092D3B">
        <w:rPr>
          <w:rFonts w:ascii="Arial Narrow" w:hAnsi="Arial Narrow"/>
          <w:sz w:val="24"/>
          <w:szCs w:val="24"/>
        </w:rPr>
        <w:t xml:space="preserve"> </w:t>
      </w:r>
    </w:p>
    <w:p w:rsidR="00C143A4" w:rsidRPr="00C143A4" w:rsidRDefault="009620B7" w:rsidP="009620B7">
      <w:pPr>
        <w:pStyle w:val="Bezodstpw"/>
        <w:spacing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620B7">
        <w:rPr>
          <w:rFonts w:ascii="Arial Narrow" w:hAnsi="Arial Narrow"/>
          <w:b/>
          <w:sz w:val="24"/>
          <w:szCs w:val="24"/>
          <w:u w:val="single"/>
        </w:rPr>
        <w:t>1.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C143A4" w:rsidRPr="00C143A4">
        <w:rPr>
          <w:rFonts w:ascii="Arial Narrow" w:hAnsi="Arial Narrow"/>
          <w:b/>
          <w:sz w:val="24"/>
          <w:szCs w:val="24"/>
          <w:u w:val="single"/>
        </w:rPr>
        <w:t xml:space="preserve">Treści dotyczące zagadnień podstawy programowej. </w:t>
      </w:r>
    </w:p>
    <w:p w:rsidR="009620B7" w:rsidRDefault="00C143A4" w:rsidP="00C143A4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620B7">
        <w:rPr>
          <w:rFonts w:ascii="Arial Narrow" w:hAnsi="Arial Narrow"/>
          <w:sz w:val="24"/>
          <w:szCs w:val="24"/>
          <w:u w:val="single"/>
        </w:rPr>
        <w:t>Uczeń</w:t>
      </w:r>
      <w:r w:rsidR="009620B7">
        <w:rPr>
          <w:rFonts w:ascii="Arial Narrow" w:hAnsi="Arial Narrow"/>
          <w:sz w:val="24"/>
          <w:szCs w:val="24"/>
        </w:rPr>
        <w:t xml:space="preserve">: </w:t>
      </w:r>
    </w:p>
    <w:p w:rsidR="00C143A4" w:rsidRDefault="009620B7" w:rsidP="00C143A4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Z</w:t>
      </w:r>
      <w:r w:rsidR="00C143A4">
        <w:rPr>
          <w:rFonts w:ascii="Arial Narrow" w:hAnsi="Arial Narrow"/>
          <w:sz w:val="24"/>
          <w:szCs w:val="24"/>
        </w:rPr>
        <w:t xml:space="preserve">biera informacje </w:t>
      </w:r>
      <w:r>
        <w:rPr>
          <w:rFonts w:ascii="Arial Narrow" w:hAnsi="Arial Narrow"/>
          <w:sz w:val="24"/>
          <w:szCs w:val="24"/>
        </w:rPr>
        <w:t xml:space="preserve">dotyczące rozmaitych form upamiętnienia postaci i wydarzeń z przeszłości „małej Ojczyzny”. </w:t>
      </w:r>
    </w:p>
    <w:p w:rsidR="009620B7" w:rsidRDefault="009620B7" w:rsidP="00C143A4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Podaje przykłady różnych źródeł historycznych i wyjaśnia, dlaczego należy je chronić.</w:t>
      </w:r>
    </w:p>
    <w:p w:rsidR="009620B7" w:rsidRDefault="009620B7" w:rsidP="00C143A4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Zbiera w różnych źródłach informacje o zasługach dla rozwoju kultury polskiej: Jana Matejki. </w:t>
      </w:r>
    </w:p>
    <w:p w:rsidR="009620B7" w:rsidRDefault="009620B7" w:rsidP="00C143A4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620B7">
        <w:rPr>
          <w:rFonts w:ascii="Arial Narrow" w:hAnsi="Arial Narrow"/>
          <w:b/>
          <w:sz w:val="24"/>
          <w:szCs w:val="24"/>
          <w:u w:val="single"/>
        </w:rPr>
        <w:t xml:space="preserve">2. Cele wycieczki: </w:t>
      </w:r>
    </w:p>
    <w:p w:rsidR="009620B7" w:rsidRDefault="009620B7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620B7">
        <w:rPr>
          <w:rFonts w:ascii="Arial Narrow" w:hAnsi="Arial Narrow"/>
          <w:sz w:val="24"/>
          <w:szCs w:val="24"/>
          <w:u w:val="single"/>
        </w:rPr>
        <w:t xml:space="preserve">Uczeń: </w:t>
      </w:r>
    </w:p>
    <w:p w:rsidR="009620B7" w:rsidRDefault="009620B7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620B7"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 xml:space="preserve"> wymienia najważniejsze zabytki krakowskiego Starego Miasta i omawia funkcje jakie pełniły one</w:t>
      </w:r>
      <w:r w:rsidR="00C2442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w przeszłości, </w:t>
      </w:r>
    </w:p>
    <w:p w:rsidR="009620B7" w:rsidRDefault="009620B7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charakteryzuje różne style architektoniczne na przykładzie zabytkowych budowli np.: Bramy Floriańskiej, Kościoła Mariackiego, Kościoła św. Wojciecha, Sukiennic. </w:t>
      </w:r>
    </w:p>
    <w:p w:rsidR="009620B7" w:rsidRDefault="009620B7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wskazuje działa malarstwa historycznego jako przykłady </w:t>
      </w:r>
      <w:r w:rsidR="00FF09D2">
        <w:rPr>
          <w:rFonts w:ascii="Arial Narrow" w:hAnsi="Arial Narrow"/>
          <w:sz w:val="24"/>
          <w:szCs w:val="24"/>
        </w:rPr>
        <w:t xml:space="preserve">źródeł historycznych, 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przedstawia najważniejsze fakty z  życia Jana Matejki,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charakteryzuje twórczość Jana Matejki,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wyjaśnia dlaczego działa Jana Matejki są ważną częścią polskiego dziedzictwa narodowego,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porównuje warunki życia w czasach Jana Matejki i współcześnie,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wskazuje na znaczenie sztuki w procesie historycznym i w budowaniu tożsamości narodowej, 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rozumie konieczność upamiętnienia najważniejszych wydarzeń w historii (Pomnik Grunwaldzki),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wyjaśni znaczenie Krakowa jako historycznej stolicy Polski. 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09D2">
        <w:rPr>
          <w:rFonts w:ascii="Arial Narrow" w:hAnsi="Arial Narrow"/>
          <w:b/>
          <w:sz w:val="24"/>
          <w:szCs w:val="24"/>
          <w:u w:val="single"/>
        </w:rPr>
        <w:t xml:space="preserve">3. Metody i formy pracy z uczniami: 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metoda problemowa, pokaz, obserwacja, pogadanka,</w:t>
      </w:r>
    </w:p>
    <w:p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metoda rzeźby, </w:t>
      </w:r>
      <w:r w:rsidR="00DB1953">
        <w:rPr>
          <w:rFonts w:ascii="Arial Narrow" w:hAnsi="Arial Narrow"/>
          <w:sz w:val="24"/>
          <w:szCs w:val="24"/>
        </w:rPr>
        <w:t>tunel świadomości, pomnik, ożywienie ilustracji,</w:t>
      </w:r>
    </w:p>
    <w:p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praca z całą klasą, z grupą uczniów </w:t>
      </w:r>
    </w:p>
    <w:p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DB1953">
        <w:rPr>
          <w:rFonts w:ascii="Arial Narrow" w:hAnsi="Arial Narrow"/>
          <w:b/>
          <w:sz w:val="24"/>
          <w:szCs w:val="24"/>
          <w:u w:val="single"/>
        </w:rPr>
        <w:t xml:space="preserve">4. Miejsca związane z wycieczką: </w:t>
      </w:r>
    </w:p>
    <w:p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Dom Jana Matejki – Kraków, ulica Floriańska 41.</w:t>
      </w:r>
    </w:p>
    <w:p w:rsidR="00DB1953" w:rsidRPr="00642C8E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Galeria Sztuki Polskiej XIX wieku w Sukiennicach, ulica Rynek Główny 3. </w:t>
      </w:r>
      <w:bookmarkStart w:id="0" w:name="_GoBack"/>
      <w:bookmarkEnd w:id="0"/>
    </w:p>
    <w:p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DB1953">
        <w:rPr>
          <w:rFonts w:ascii="Arial Narrow" w:hAnsi="Arial Narrow"/>
          <w:b/>
          <w:sz w:val="24"/>
          <w:szCs w:val="24"/>
          <w:u w:val="single"/>
        </w:rPr>
        <w:t xml:space="preserve">5. Zadania uczniów: </w:t>
      </w:r>
    </w:p>
    <w:p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Uczniowie </w:t>
      </w:r>
      <w:r w:rsidR="00FD5B91">
        <w:rPr>
          <w:rFonts w:ascii="Arial Narrow" w:hAnsi="Arial Narrow"/>
          <w:sz w:val="24"/>
          <w:szCs w:val="24"/>
        </w:rPr>
        <w:t xml:space="preserve">gromadzą materiały, które zostaną wykorzystane do sporządzenia notatki biograficznej przedstawiającej postać Jana Matejki lub reportażu o życiu i twórczości słynnego polskiego malarza. </w:t>
      </w:r>
      <w:r w:rsidR="00FD5B91">
        <w:rPr>
          <w:rFonts w:ascii="Arial Narrow" w:hAnsi="Arial Narrow"/>
          <w:sz w:val="24"/>
          <w:szCs w:val="24"/>
        </w:rPr>
        <w:lastRenderedPageBreak/>
        <w:t xml:space="preserve">Zebrany materiał posłuży także do przygotowania wywiadu </w:t>
      </w:r>
      <w:r w:rsidR="0055725B">
        <w:rPr>
          <w:rFonts w:ascii="Arial Narrow" w:hAnsi="Arial Narrow"/>
          <w:sz w:val="24"/>
          <w:szCs w:val="24"/>
        </w:rPr>
        <w:t xml:space="preserve">stanowiącego główny punkt lekcji podsumowującej wycieczkę. </w:t>
      </w:r>
    </w:p>
    <w:p w:rsidR="0055725B" w:rsidRDefault="0055725B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55725B">
        <w:rPr>
          <w:rFonts w:ascii="Arial Narrow" w:hAnsi="Arial Narrow"/>
          <w:b/>
          <w:sz w:val="24"/>
          <w:szCs w:val="24"/>
          <w:u w:val="single"/>
        </w:rPr>
        <w:t xml:space="preserve">6. Przebieg wycieczki: </w:t>
      </w:r>
    </w:p>
    <w:p w:rsidR="0055725B" w:rsidRDefault="0055725B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Zwiedzanie muzeum mieszczącego się w Domu Jana Matejki przy ulicy Floriańskiej 41 w Krakowie. </w:t>
      </w:r>
    </w:p>
    <w:p w:rsidR="00CA668E" w:rsidRPr="00CA668E" w:rsidRDefault="00CA668E" w:rsidP="00CA668E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A668E">
        <w:rPr>
          <w:rFonts w:ascii="Arial Narrow" w:hAnsi="Arial Narrow"/>
          <w:sz w:val="24"/>
          <w:szCs w:val="24"/>
        </w:rPr>
        <w:t>Obecnie zbiory znajdujące się w Muzeum liczą</w:t>
      </w:r>
      <w:r w:rsidRPr="00CA668E">
        <w:rPr>
          <w:rStyle w:val="Pogrubienie"/>
          <w:rFonts w:ascii="Arial Narrow" w:hAnsi="Arial Narrow"/>
          <w:sz w:val="24"/>
          <w:szCs w:val="24"/>
        </w:rPr>
        <w:t xml:space="preserve"> ponad 8 tys. eksponatów</w:t>
      </w:r>
      <w:r w:rsidRPr="00CA668E">
        <w:rPr>
          <w:rFonts w:ascii="Arial Narrow" w:hAnsi="Arial Narrow"/>
          <w:sz w:val="24"/>
          <w:szCs w:val="24"/>
        </w:rPr>
        <w:t xml:space="preserve">. Są wśród nich </w:t>
      </w:r>
      <w:r w:rsidRPr="00CA668E">
        <w:rPr>
          <w:rStyle w:val="Pogrubienie"/>
          <w:rFonts w:ascii="Arial Narrow" w:hAnsi="Arial Narrow"/>
          <w:sz w:val="24"/>
          <w:szCs w:val="24"/>
        </w:rPr>
        <w:t>przedmioty codziennego użytku i pamiątki po artyście oraz jego najbliższych</w:t>
      </w:r>
      <w:r w:rsidRPr="00CA668E">
        <w:rPr>
          <w:rFonts w:ascii="Arial Narrow" w:hAnsi="Arial Narrow"/>
          <w:sz w:val="24"/>
          <w:szCs w:val="24"/>
        </w:rPr>
        <w:t xml:space="preserve">: żonie Teodorze z Giebułtowskich Matejkowej (1846-1896), dzieciach: Tadeuszu (1865-1911), Helenie Unierzyskiej (1867-1932),Beacie </w:t>
      </w:r>
      <w:proofErr w:type="spellStart"/>
      <w:r w:rsidRPr="00CA668E">
        <w:rPr>
          <w:rFonts w:ascii="Arial Narrow" w:hAnsi="Arial Narrow"/>
          <w:sz w:val="24"/>
          <w:szCs w:val="24"/>
        </w:rPr>
        <w:t>Kirchmayerowej</w:t>
      </w:r>
      <w:proofErr w:type="spellEnd"/>
      <w:r w:rsidRPr="00CA668E">
        <w:rPr>
          <w:rFonts w:ascii="Arial Narrow" w:hAnsi="Arial Narrow"/>
          <w:sz w:val="24"/>
          <w:szCs w:val="24"/>
        </w:rPr>
        <w:t xml:space="preserve"> (1869-1926), Jerzym (1873-1827) Reginie (1878-1878), a także innych członkach rodziny. Znajdują się tu </w:t>
      </w:r>
      <w:r w:rsidRPr="00CA668E">
        <w:rPr>
          <w:rStyle w:val="Pogrubienie"/>
          <w:rFonts w:ascii="Arial Narrow" w:hAnsi="Arial Narrow"/>
          <w:sz w:val="24"/>
          <w:szCs w:val="24"/>
        </w:rPr>
        <w:t>prace reprezentujące wszystkie fazy twórczości malarza</w:t>
      </w:r>
      <w:r w:rsidRPr="00CA668E">
        <w:rPr>
          <w:rFonts w:ascii="Arial Narrow" w:hAnsi="Arial Narrow"/>
          <w:sz w:val="24"/>
          <w:szCs w:val="24"/>
        </w:rPr>
        <w:t xml:space="preserve">: wczesne studia olejne, niewielkie szkice kompozycyjne do wielkich płócien o tematyce historycznej (m.in.: "Mikołaj Kopernik" [1871], "Jan Sobieski wręcza kanonikowi </w:t>
      </w:r>
      <w:proofErr w:type="spellStart"/>
      <w:r w:rsidRPr="00CA668E">
        <w:rPr>
          <w:rFonts w:ascii="Arial Narrow" w:hAnsi="Arial Narrow"/>
          <w:sz w:val="24"/>
          <w:szCs w:val="24"/>
        </w:rPr>
        <w:t>Denhoffowi</w:t>
      </w:r>
      <w:proofErr w:type="spellEnd"/>
      <w:r w:rsidRPr="00CA668E">
        <w:rPr>
          <w:rFonts w:ascii="Arial Narrow" w:hAnsi="Arial Narrow"/>
          <w:sz w:val="24"/>
          <w:szCs w:val="24"/>
        </w:rPr>
        <w:t xml:space="preserve"> list do papieża z </w:t>
      </w:r>
      <w:proofErr w:type="spellStart"/>
      <w:r w:rsidRPr="00CA668E">
        <w:rPr>
          <w:rFonts w:ascii="Arial Narrow" w:hAnsi="Arial Narrow"/>
          <w:sz w:val="24"/>
          <w:szCs w:val="24"/>
        </w:rPr>
        <w:t>wiadomościąo</w:t>
      </w:r>
      <w:proofErr w:type="spellEnd"/>
      <w:r w:rsidRPr="00CA668E">
        <w:rPr>
          <w:rFonts w:ascii="Arial Narrow" w:hAnsi="Arial Narrow"/>
          <w:sz w:val="24"/>
          <w:szCs w:val="24"/>
        </w:rPr>
        <w:t xml:space="preserve"> zwycięstwie nad Turkami pod Wiedniem w r. 1683" [1880]), przykłady portretów rodziny i przyjaciół, jak również "Autoportret" z 1887. Cenny </w:t>
      </w:r>
      <w:r w:rsidRPr="00CA668E">
        <w:rPr>
          <w:rStyle w:val="Pogrubienie"/>
          <w:rFonts w:ascii="Arial Narrow" w:hAnsi="Arial Narrow"/>
          <w:sz w:val="24"/>
          <w:szCs w:val="24"/>
        </w:rPr>
        <w:t>zbiór rysunków</w:t>
      </w:r>
      <w:r w:rsidRPr="00CA668E">
        <w:rPr>
          <w:rFonts w:ascii="Arial Narrow" w:hAnsi="Arial Narrow"/>
          <w:sz w:val="24"/>
          <w:szCs w:val="24"/>
        </w:rPr>
        <w:t xml:space="preserve"> został pogrupowany na szkice do kompozycji historycznych, studia portretowe, kostiumowe, architektoniczne</w:t>
      </w:r>
      <w:r>
        <w:rPr>
          <w:rFonts w:ascii="Arial Narrow" w:hAnsi="Arial Narrow"/>
          <w:sz w:val="24"/>
          <w:szCs w:val="24"/>
        </w:rPr>
        <w:t xml:space="preserve"> </w:t>
      </w:r>
      <w:r w:rsidRPr="00CA668E">
        <w:rPr>
          <w:rFonts w:ascii="Arial Narrow" w:hAnsi="Arial Narrow"/>
          <w:sz w:val="24"/>
          <w:szCs w:val="24"/>
        </w:rPr>
        <w:t xml:space="preserve">i krajobrazowe oraz rzemiosła artystycznego. Szczególne miejsce zajmują karykatury rodzinne oraz akwarele o tematyce historycznej. Przechowywane są także liczne </w:t>
      </w:r>
      <w:r w:rsidRPr="00CA668E">
        <w:rPr>
          <w:rStyle w:val="Pogrubienie"/>
          <w:rFonts w:ascii="Arial Narrow" w:hAnsi="Arial Narrow"/>
          <w:sz w:val="24"/>
          <w:szCs w:val="24"/>
        </w:rPr>
        <w:t xml:space="preserve">kartony projektowe polichromii </w:t>
      </w:r>
      <w:r w:rsidRPr="00CA668E">
        <w:rPr>
          <w:rFonts w:ascii="Arial Narrow" w:hAnsi="Arial Narrow"/>
          <w:sz w:val="24"/>
          <w:szCs w:val="24"/>
        </w:rPr>
        <w:t xml:space="preserve">do kościoła Mariackiego w Krakowie (1889-1891). Wyrazem uznania dla osiągnięć Jana Matejki są liczne polskie i zagraniczne medale, dyplomy, świadectwa przynależności do stowarzyszeń artystycznych i naukowych, a także "berło jako symbol panowania w sztuce" wręczone artyście przez Radę Miasta Krakowa w 1878 roku. Przechowywane są też </w:t>
      </w:r>
      <w:r w:rsidRPr="00CA668E">
        <w:rPr>
          <w:rStyle w:val="Pogrubienie"/>
          <w:rFonts w:ascii="Arial Narrow" w:hAnsi="Arial Narrow"/>
          <w:sz w:val="24"/>
          <w:szCs w:val="24"/>
        </w:rPr>
        <w:t>cenne dokumenty</w:t>
      </w:r>
      <w:r w:rsidRPr="00CA668E">
        <w:rPr>
          <w:rFonts w:ascii="Arial Narrow" w:hAnsi="Arial Narrow"/>
          <w:sz w:val="24"/>
          <w:szCs w:val="24"/>
        </w:rPr>
        <w:t xml:space="preserve"> m.in. listy Matejki do rodziny i przyjaciół, a także autografy m.in. Henryka Sienkiewicza, Władysława Czartoryskiego, Jacka Malczewskiego, Stanisława Tarnowskiego czy Mikołaja Zyblikiewicza. Twórcy muzeum gromadzili również dokumentację fotograficzną działalności malarza, a wiele fotografii pochodzi</w:t>
      </w:r>
      <w:r>
        <w:rPr>
          <w:rFonts w:ascii="Arial Narrow" w:hAnsi="Arial Narrow"/>
          <w:sz w:val="24"/>
          <w:szCs w:val="24"/>
        </w:rPr>
        <w:t xml:space="preserve"> </w:t>
      </w:r>
      <w:r w:rsidRPr="00CA668E">
        <w:rPr>
          <w:rFonts w:ascii="Arial Narrow" w:hAnsi="Arial Narrow"/>
          <w:sz w:val="24"/>
          <w:szCs w:val="24"/>
        </w:rPr>
        <w:t xml:space="preserve">ze zbiorów artysty np. przedstawiające Jana Matejkę, osoby z jego otoczenia jak i te, które pozowały mistrzowi. Kolekcja Matejki zawiera </w:t>
      </w:r>
      <w:r w:rsidRPr="00CA668E">
        <w:rPr>
          <w:rStyle w:val="Pogrubienie"/>
          <w:rFonts w:ascii="Arial Narrow" w:hAnsi="Arial Narrow"/>
          <w:sz w:val="24"/>
          <w:szCs w:val="24"/>
        </w:rPr>
        <w:t>zbiór wyrobów rzemiosła artystycznego, tkanin, ubiorów, militariów</w:t>
      </w:r>
      <w:r w:rsidRPr="00CA668E">
        <w:rPr>
          <w:rFonts w:ascii="Arial Narrow" w:hAnsi="Arial Narrow"/>
          <w:sz w:val="24"/>
          <w:szCs w:val="24"/>
        </w:rPr>
        <w:t>, które często służyły artyście jako rekwizyty w pracy zawodowej, a wiele z nich to niezwykłe, interesujące zabytki o znaczącej wartości artystycznej i materialnej. Księgozbiór Jana Matejki obejmuje starodruki od XVI do XVIII wieku, wydawnictwa historyczno-artystyczne, często z dedykacjami dla artysty. Są też prace dotyczące Jana Matejki wydane po jego śmierci czyli po 1893 roku.</w:t>
      </w:r>
    </w:p>
    <w:p w:rsidR="00CA668E" w:rsidRDefault="00CA668E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5725B" w:rsidRDefault="0055725B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Spacer po Starym Mieście w Krakowie:</w:t>
      </w:r>
    </w:p>
    <w:p w:rsidR="0055725B" w:rsidRDefault="0055725B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Pr="00092D3B">
        <w:rPr>
          <w:rFonts w:ascii="Arial Narrow" w:hAnsi="Arial Narrow"/>
          <w:b/>
          <w:sz w:val="24"/>
          <w:szCs w:val="24"/>
          <w:u w:val="single"/>
        </w:rPr>
        <w:t>Plac Jana Matejki oraz Akademia Sztuk Pięknych w Krakowie</w:t>
      </w:r>
      <w:r>
        <w:rPr>
          <w:rFonts w:ascii="Arial Narrow" w:hAnsi="Arial Narrow"/>
          <w:sz w:val="24"/>
          <w:szCs w:val="24"/>
        </w:rPr>
        <w:t xml:space="preserve"> im. Jana Matejki, w której malarz studiował w latach 1852 – 1858, a której był dyrektorem </w:t>
      </w:r>
      <w:r w:rsidR="00092D3B">
        <w:rPr>
          <w:rFonts w:ascii="Arial Narrow" w:hAnsi="Arial Narrow"/>
          <w:sz w:val="24"/>
          <w:szCs w:val="24"/>
        </w:rPr>
        <w:t xml:space="preserve">od 1873 r. aż do swej śmierci w 1893 r. </w:t>
      </w:r>
    </w:p>
    <w:p w:rsidR="00092D3B" w:rsidRDefault="00092D3B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Plac Jana Matejki usytuowana jest na terenach Kleparza, leżących na północ od Starego Miasta. </w:t>
      </w:r>
    </w:p>
    <w:p w:rsidR="00092D3B" w:rsidRDefault="00092D3B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1910 r. w 500 rocznicę bitwy pod Grunwaldem, został wzniesiony na tym terenie Pomnik Grunwaldzki, którego fundatorem był Ignacy Jan Paderewski. </w:t>
      </w:r>
      <w:r w:rsidR="008205D7">
        <w:rPr>
          <w:rFonts w:ascii="Arial Narrow" w:hAnsi="Arial Narrow"/>
          <w:sz w:val="24"/>
          <w:szCs w:val="24"/>
        </w:rPr>
        <w:t xml:space="preserve">Przy Placu mieści się siedziba utworzonej w 1818 r. </w:t>
      </w:r>
      <w:r w:rsidR="009C4333">
        <w:rPr>
          <w:rFonts w:ascii="Arial Narrow" w:hAnsi="Arial Narrow"/>
          <w:sz w:val="24"/>
          <w:szCs w:val="24"/>
        </w:rPr>
        <w:t xml:space="preserve">Akademii Sztuk Pięknych – najstarszej wyższej uczelni artystycznej w Polsce. </w:t>
      </w:r>
    </w:p>
    <w:p w:rsidR="009C4333" w:rsidRDefault="009C433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Pr="009C4333">
        <w:rPr>
          <w:rFonts w:ascii="Arial Narrow" w:hAnsi="Arial Narrow"/>
          <w:b/>
          <w:sz w:val="24"/>
          <w:szCs w:val="24"/>
          <w:u w:val="single"/>
        </w:rPr>
        <w:t xml:space="preserve">Brama Floriańska: </w:t>
      </w:r>
      <w:r>
        <w:rPr>
          <w:rFonts w:ascii="Arial Narrow" w:hAnsi="Arial Narrow"/>
          <w:sz w:val="24"/>
          <w:szCs w:val="24"/>
        </w:rPr>
        <w:t xml:space="preserve">Płaskorzeźba zdobiąca budynek od strony Plant, wykonaną według rysunku Jana Matejki. Brama Floriańska od strony północnej zamyka ulicę Floriańską. Była niegdyś główną bramą miasta. </w:t>
      </w:r>
      <w:r w:rsidR="00FE2E10">
        <w:rPr>
          <w:rFonts w:ascii="Arial Narrow" w:hAnsi="Arial Narrow"/>
          <w:sz w:val="24"/>
          <w:szCs w:val="24"/>
        </w:rPr>
        <w:t xml:space="preserve">Budowlę tę wzniesiono w XIII w., a w XV w. dobudowano do niej kondygnację z machikułami, </w:t>
      </w:r>
      <w:r w:rsidR="00FE2E10">
        <w:rPr>
          <w:rFonts w:ascii="Arial Narrow" w:hAnsi="Arial Narrow"/>
          <w:sz w:val="24"/>
          <w:szCs w:val="24"/>
        </w:rPr>
        <w:lastRenderedPageBreak/>
        <w:t xml:space="preserve">czyli gankiem wspartym na kamiennych kroksztynach. W miejscu w którym znajduje się brama, rozpoczyna się Droga Królewska prowadząca na Wawel. Na fasadzie Bramy oglądanej od strony Kleparza widnieje płaskorzeźba przedstawiająca piastowskiego orła, wykonana według projektu Jana </w:t>
      </w:r>
      <w:r w:rsidR="005272A5">
        <w:rPr>
          <w:rFonts w:ascii="Arial Narrow" w:hAnsi="Arial Narrow"/>
          <w:sz w:val="24"/>
          <w:szCs w:val="24"/>
        </w:rPr>
        <w:t xml:space="preserve">Matejki. Od strony ulicy Floriańskiej uwagę zwraca rokokowa płaskorzeźba św. Floriana – patrona strażaków i jednego z patronów Polski. </w:t>
      </w:r>
    </w:p>
    <w:p w:rsidR="005272A5" w:rsidRDefault="005272A5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Pr="005272A5">
        <w:rPr>
          <w:rFonts w:ascii="Arial Narrow" w:hAnsi="Arial Narrow"/>
          <w:b/>
          <w:sz w:val="24"/>
          <w:szCs w:val="24"/>
          <w:u w:val="single"/>
        </w:rPr>
        <w:t xml:space="preserve">Plac św. Ducha i kościół św. Krzyża: </w:t>
      </w:r>
      <w:r>
        <w:rPr>
          <w:rFonts w:ascii="Arial Narrow" w:hAnsi="Arial Narrow"/>
          <w:sz w:val="24"/>
          <w:szCs w:val="24"/>
        </w:rPr>
        <w:t xml:space="preserve">Po wyburzeniu Kościoła św. Ducha w 1892 r. </w:t>
      </w:r>
      <w:r w:rsidR="00370B18">
        <w:rPr>
          <w:rFonts w:ascii="Arial Narrow" w:hAnsi="Arial Narrow"/>
          <w:sz w:val="24"/>
          <w:szCs w:val="24"/>
        </w:rPr>
        <w:t>i rozpoczęciu</w:t>
      </w:r>
      <w:r w:rsidR="00ED2622">
        <w:rPr>
          <w:rFonts w:ascii="Arial Narrow" w:hAnsi="Arial Narrow"/>
          <w:sz w:val="24"/>
          <w:szCs w:val="24"/>
        </w:rPr>
        <w:t xml:space="preserve"> </w:t>
      </w:r>
      <w:r w:rsidR="00370B18">
        <w:rPr>
          <w:rFonts w:ascii="Arial Narrow" w:hAnsi="Arial Narrow"/>
          <w:sz w:val="24"/>
          <w:szCs w:val="24"/>
        </w:rPr>
        <w:t xml:space="preserve">w tym miejscu budowy teatru Matejko oddał dyplom honorowego obywatela Krakowa i zapowiedział, że nie będzie już nigdy wystawiał w tym mieście swoich obrazów. Do 1892 r. przy placu św. Ducha stał Kościół św. Ducha. Świątynia została jednak zburzona, przeciwko czemu protestowało wiele ważnych postaci krakowskiego życia kulturalnego, w tym Jan Matejko. Do naszych czasów zachował się natomiast sąsiadujący z nią gotycki kościół św. Krzyża, budowany w XIV – XV wieku. </w:t>
      </w:r>
      <w:r w:rsidR="002C7043">
        <w:rPr>
          <w:rFonts w:ascii="Arial Narrow" w:hAnsi="Arial Narrow"/>
          <w:sz w:val="24"/>
          <w:szCs w:val="24"/>
        </w:rPr>
        <w:t xml:space="preserve">Jego wnętrze urzeka pięknymi sklepieniami palmowymi i sieciowymi oraz bogatym wyposażeniem. W przylegającej do nawy świątyni kaplicy św. Zofii można podziwiać wspaniale udekorowaną gotycką chrzcielnicę. </w:t>
      </w:r>
    </w:p>
    <w:p w:rsidR="002C7043" w:rsidRDefault="002C704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</w:t>
      </w:r>
      <w:r w:rsidRPr="002C7043">
        <w:rPr>
          <w:rFonts w:ascii="Arial Narrow" w:hAnsi="Arial Narrow"/>
          <w:b/>
          <w:sz w:val="24"/>
          <w:szCs w:val="24"/>
          <w:u w:val="single"/>
        </w:rPr>
        <w:t xml:space="preserve">Kościół Mariacki: </w:t>
      </w:r>
      <w:r>
        <w:rPr>
          <w:rFonts w:ascii="Arial Narrow" w:hAnsi="Arial Narrow"/>
          <w:sz w:val="24"/>
          <w:szCs w:val="24"/>
        </w:rPr>
        <w:t xml:space="preserve">W świątyni można podziwiać polichromię wykonaną przez Matejkę. Gotycki kościół Mariacki uzyskał swój obecny kształt w XIV wieku. Bazylika ta składa się z trzech naw i jest </w:t>
      </w:r>
      <w:r w:rsidR="006739BD">
        <w:rPr>
          <w:rFonts w:ascii="Arial Narrow" w:hAnsi="Arial Narrow"/>
          <w:sz w:val="24"/>
          <w:szCs w:val="24"/>
        </w:rPr>
        <w:t xml:space="preserve">zwieńczona dwiema wieżami. Na wyższej z nich, pełniącej dawniej funkcję strażnicy miejskiej, umieszczono późnogotycki hełm ze złocistą barokową koroną. Co godzinę rozlega się z niej słynny hejnał. Najcenniejsze zabytki Kościoła Mariackiego </w:t>
      </w:r>
      <w:r w:rsidR="00013CA8">
        <w:rPr>
          <w:rFonts w:ascii="Arial Narrow" w:hAnsi="Arial Narrow"/>
          <w:sz w:val="24"/>
          <w:szCs w:val="24"/>
        </w:rPr>
        <w:t>to Ołtarz Wita Stwosza  z drugiej połowy XV wieku oraz unikatowe pochodzące z XIV weku witraże zachowane w oknach prezbiterium oraz polichromia wykonana m.in. przez Stanisława Wyspiańskiego według projektu Jana Matejki.</w:t>
      </w:r>
    </w:p>
    <w:p w:rsidR="00013CA8" w:rsidRDefault="00013CA8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e) </w:t>
      </w:r>
      <w:r w:rsidRPr="00013CA8">
        <w:rPr>
          <w:rFonts w:ascii="Arial Narrow" w:hAnsi="Arial Narrow"/>
          <w:b/>
          <w:sz w:val="24"/>
          <w:szCs w:val="24"/>
          <w:u w:val="single"/>
        </w:rPr>
        <w:t xml:space="preserve">Muzeum w Sukiennicach:  </w:t>
      </w:r>
      <w:r>
        <w:rPr>
          <w:rFonts w:ascii="Arial Narrow" w:hAnsi="Arial Narrow"/>
          <w:sz w:val="24"/>
          <w:szCs w:val="24"/>
        </w:rPr>
        <w:t xml:space="preserve">Znajdują się w nim najsłynniejsze działa Jana Matejki: Hołd pruski, Kościuszko pod Racławicami, Wernyhora, Portret Piotra Moszyńskiego, </w:t>
      </w:r>
      <w:r w:rsidR="00E05938">
        <w:rPr>
          <w:rFonts w:ascii="Arial Narrow" w:hAnsi="Arial Narrow"/>
          <w:sz w:val="24"/>
          <w:szCs w:val="24"/>
        </w:rPr>
        <w:t xml:space="preserve">Portret Mikołaja Zyblikiewicza, Portret Alfreda Potockiego. Historia Sukiennic rozpoczęła się w okresie panowania księcia krakowskiego Bolesława Wstydliwego (1243 – 1279), który zobowiązał się do wybudowania kramów sukiennych wymienionych w przywileju lokacyjnym miasta. W XIV wieku podwójny rząd kamiennych kramów został zastąpiony przez gotycki budynek ufundowany przez Kazimierza Wielkiego. W 1555 r. Sukiennice spłonęły. Odnowiono je w latach 1557 – 1559. Rezultatem prac </w:t>
      </w:r>
      <w:r w:rsidR="00942285">
        <w:rPr>
          <w:rFonts w:ascii="Arial Narrow" w:hAnsi="Arial Narrow"/>
          <w:sz w:val="24"/>
          <w:szCs w:val="24"/>
        </w:rPr>
        <w:t xml:space="preserve">była przepiękna renesansowa budowla zwieńczona attyką ozdobiona maszkaronami. W drugiej połowie XIX wieku Sukiennice przeszły kolejną przebudowę. Przy poparciu Jan Matejki wyburzono kramy i budy przylegające do budowli. Współcześnie na piętrze budynku mieści się Galeria Sztuki Polskiej XIX wieku, w której możemy podziwiać obrazy Jana Matejki. </w:t>
      </w:r>
    </w:p>
    <w:p w:rsidR="000A436F" w:rsidRDefault="000A436F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7. </w:t>
      </w:r>
      <w:r w:rsidRPr="000A436F">
        <w:rPr>
          <w:rFonts w:ascii="Arial Narrow" w:hAnsi="Arial Narrow"/>
          <w:b/>
          <w:sz w:val="24"/>
          <w:szCs w:val="24"/>
          <w:u w:val="single"/>
        </w:rPr>
        <w:t xml:space="preserve">Podsumowanie: </w:t>
      </w:r>
    </w:p>
    <w:p w:rsidR="000A436F" w:rsidRDefault="000A436F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 powrocie ze spaceru po miejscach związanych z postacią Jana Matejki w Krakowie, uczniowie mogą wykonać zadanie polegające na napisaniu notatki biograficznej dotyczącej postaci Jana Matejki. Pozwoli </w:t>
      </w:r>
      <w:r>
        <w:rPr>
          <w:rFonts w:ascii="Arial Narrow" w:hAnsi="Arial Narrow"/>
          <w:sz w:val="24"/>
          <w:szCs w:val="24"/>
        </w:rPr>
        <w:lastRenderedPageBreak/>
        <w:t>ona na kształcenie ujętych w podstawie programowej umiejętności tworzenia narracji historycznej. Innym sposobem na zebranie informacji zdobytych podczas wycieczki będzie przygotowanie wywiadu</w:t>
      </w:r>
      <w:r w:rsidR="004A102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ze słynnym polskim malarzem. W toku wspólnej dyskusji uczniowie zastanawiają się nad cechami dobrego wywiadu oraz podają propozycje interesujących pytań </w:t>
      </w:r>
      <w:r w:rsidR="004A1029">
        <w:rPr>
          <w:rFonts w:ascii="Arial Narrow" w:hAnsi="Arial Narrow"/>
          <w:sz w:val="24"/>
          <w:szCs w:val="24"/>
        </w:rPr>
        <w:t xml:space="preserve">dotyczących np.: konserwacji zabytków lub ich wyburzenia pod nową zabudowę. Inną formą podsumowania może być quiz na temat życia i twórczości Jana Matejki. Podczas zwiedzania Domu Jana Matejki uczniowie przygotowują pytania dotyczące poznawczej problematyki. Po zakończeniu wycieczki nauczyciel zbiera gotowe pomysły i weryfikuje poprawność sformułowanych przez uczniów pytań. Wykorzystuje je na następnej lekcji po przeprowadzeniu quizu. Podczas zajęć uczniowie mogą także wykonać plan miasta Krakowa z zaznaczeniem miejsc związanych z postacią Matejki lub przygotować fotoreportaż z wycieczki pod tytułem „Kraków Jana Matejki”. </w:t>
      </w:r>
    </w:p>
    <w:p w:rsidR="004A1029" w:rsidRDefault="004A102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8. </w:t>
      </w:r>
      <w:r w:rsidRPr="004A1029">
        <w:rPr>
          <w:rFonts w:ascii="Arial Narrow" w:hAnsi="Arial Narrow"/>
          <w:b/>
          <w:sz w:val="24"/>
          <w:szCs w:val="24"/>
          <w:u w:val="single"/>
        </w:rPr>
        <w:t xml:space="preserve">Materiały dla nauczycieli: </w:t>
      </w:r>
    </w:p>
    <w:p w:rsidR="004A1029" w:rsidRDefault="004A102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plan centrum Krakowa,</w:t>
      </w:r>
    </w:p>
    <w:p w:rsidR="004A1029" w:rsidRDefault="004A102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albumy z reprodukcjami dzieł Jana Matejki,</w:t>
      </w:r>
    </w:p>
    <w:p w:rsidR="004A1029" w:rsidRPr="004A1029" w:rsidRDefault="004A102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aparat fotograficzny. </w:t>
      </w:r>
    </w:p>
    <w:p w:rsidR="00CA668E" w:rsidRDefault="00CA668E" w:rsidP="00CA668E">
      <w:pPr>
        <w:pStyle w:val="Bezodstpw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:rsidR="00C143A4" w:rsidRPr="00CA668E" w:rsidRDefault="00CA668E" w:rsidP="00CA668E">
      <w:pPr>
        <w:pStyle w:val="Bezodstpw"/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CA668E">
        <w:rPr>
          <w:rFonts w:ascii="Arial Narrow" w:hAnsi="Arial Narrow"/>
          <w:sz w:val="24"/>
          <w:szCs w:val="24"/>
        </w:rPr>
        <w:t xml:space="preserve">Opracowanie: </w:t>
      </w:r>
    </w:p>
    <w:p w:rsidR="00CA668E" w:rsidRPr="00CA668E" w:rsidRDefault="00CA668E" w:rsidP="00CA668E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dr Renata Zawistowska-nauczyciel doradca metodyczny ds. historii i </w:t>
      </w:r>
      <w:proofErr w:type="spellStart"/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t>wos</w:t>
      </w:r>
      <w:proofErr w:type="spellEnd"/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Małopolskie Centrum Doskonalenia Nauczycieli Ośrodek w Krakowie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31-131 Kraków, ul. Garbarska 1 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Tel.(+48)124229606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Tel. kom. 664346844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hyperlink r:id="rId11" w:history="1">
        <w:r w:rsidRPr="00CA668E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r.zawistowska@mcdn.edu.pl</w:t>
        </w:r>
      </w:hyperlink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hyperlink r:id="rId12" w:history="1">
        <w:r w:rsidRPr="00CA668E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www.mcdn.edu.pl</w:t>
        </w:r>
      </w:hyperlink>
    </w:p>
    <w:p w:rsidR="00CA668E" w:rsidRDefault="00CA668E" w:rsidP="00CA668E">
      <w:pPr>
        <w:pStyle w:val="Bezodstpw"/>
        <w:spacing w:line="360" w:lineRule="auto"/>
        <w:jc w:val="right"/>
        <w:rPr>
          <w:rFonts w:ascii="Arial Narrow" w:hAnsi="Arial Narrow"/>
          <w:b/>
          <w:sz w:val="24"/>
          <w:szCs w:val="24"/>
          <w:u w:val="single"/>
        </w:rPr>
      </w:pPr>
      <w:r w:rsidRPr="00CA668E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 wp14:anchorId="16E733EE" wp14:editId="46EDB515">
            <wp:extent cx="1536700" cy="469900"/>
            <wp:effectExtent l="0" t="0" r="6350" b="6350"/>
            <wp:docPr id="3" name="Obraz 3" descr="C:\Users\user\AppData\Local\Microsoft\Windows\INetCache\Content.MSO\C092F6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092F67D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9A" w:rsidRDefault="00205E9A" w:rsidP="00CA668E">
      <w:pPr>
        <w:pStyle w:val="Bezodstpw"/>
        <w:spacing w:line="360" w:lineRule="auto"/>
        <w:jc w:val="right"/>
        <w:rPr>
          <w:rFonts w:ascii="Arial Narrow" w:hAnsi="Arial Narrow"/>
          <w:b/>
          <w:sz w:val="24"/>
          <w:szCs w:val="24"/>
          <w:u w:val="single"/>
        </w:rPr>
      </w:pPr>
    </w:p>
    <w:p w:rsidR="00205E9A" w:rsidRPr="00CA668E" w:rsidRDefault="00205E9A" w:rsidP="00CA668E">
      <w:pPr>
        <w:pStyle w:val="Bezodstpw"/>
        <w:spacing w:line="360" w:lineRule="auto"/>
        <w:jc w:val="right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 wp14:anchorId="1BC18AB4">
            <wp:extent cx="2092325" cy="889000"/>
            <wp:effectExtent l="0" t="0" r="3175" b="6350"/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5E9A" w:rsidRPr="00CA6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01E" w:rsidRDefault="001D501E" w:rsidP="009620B7">
      <w:pPr>
        <w:spacing w:after="0" w:line="240" w:lineRule="auto"/>
      </w:pPr>
      <w:r>
        <w:separator/>
      </w:r>
    </w:p>
  </w:endnote>
  <w:endnote w:type="continuationSeparator" w:id="0">
    <w:p w:rsidR="001D501E" w:rsidRDefault="001D501E" w:rsidP="0096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01E" w:rsidRDefault="001D501E" w:rsidP="009620B7">
      <w:pPr>
        <w:spacing w:after="0" w:line="240" w:lineRule="auto"/>
      </w:pPr>
      <w:r>
        <w:separator/>
      </w:r>
    </w:p>
  </w:footnote>
  <w:footnote w:type="continuationSeparator" w:id="0">
    <w:p w:rsidR="001D501E" w:rsidRDefault="001D501E" w:rsidP="0096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B58F3"/>
    <w:multiLevelType w:val="hybridMultilevel"/>
    <w:tmpl w:val="5C9C51E2"/>
    <w:lvl w:ilvl="0" w:tplc="207479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2BF1"/>
    <w:multiLevelType w:val="hybridMultilevel"/>
    <w:tmpl w:val="FCCA6DA2"/>
    <w:lvl w:ilvl="0" w:tplc="5112B6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53D9D"/>
    <w:multiLevelType w:val="hybridMultilevel"/>
    <w:tmpl w:val="068A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28"/>
    <w:rsid w:val="00013CA8"/>
    <w:rsid w:val="00044703"/>
    <w:rsid w:val="00092D3B"/>
    <w:rsid w:val="000A436F"/>
    <w:rsid w:val="001D501E"/>
    <w:rsid w:val="00205E9A"/>
    <w:rsid w:val="00234F6E"/>
    <w:rsid w:val="002C7043"/>
    <w:rsid w:val="00370B18"/>
    <w:rsid w:val="004A1029"/>
    <w:rsid w:val="005272A5"/>
    <w:rsid w:val="0055725B"/>
    <w:rsid w:val="00642C8E"/>
    <w:rsid w:val="006739BD"/>
    <w:rsid w:val="006E0E33"/>
    <w:rsid w:val="00707D23"/>
    <w:rsid w:val="00753519"/>
    <w:rsid w:val="008205D7"/>
    <w:rsid w:val="00831C28"/>
    <w:rsid w:val="0085639C"/>
    <w:rsid w:val="00901952"/>
    <w:rsid w:val="00942285"/>
    <w:rsid w:val="009620B7"/>
    <w:rsid w:val="009C4333"/>
    <w:rsid w:val="00AA78A6"/>
    <w:rsid w:val="00BA0FB5"/>
    <w:rsid w:val="00C143A4"/>
    <w:rsid w:val="00C2442B"/>
    <w:rsid w:val="00C51F8F"/>
    <w:rsid w:val="00CA668E"/>
    <w:rsid w:val="00D61DF2"/>
    <w:rsid w:val="00DB1953"/>
    <w:rsid w:val="00E05938"/>
    <w:rsid w:val="00ED2622"/>
    <w:rsid w:val="00EE6FFC"/>
    <w:rsid w:val="00F553D8"/>
    <w:rsid w:val="00FD5B91"/>
    <w:rsid w:val="00FE2E10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3987"/>
  <w15:chartTrackingRefBased/>
  <w15:docId w15:val="{E75DD2F7-D2B7-409E-905A-B84A6C5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43A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B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A66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A6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cdn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zawistowska@mcdn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9C9D-DACA-4CD1-943F-7E19D7CF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1409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Zawistowska</dc:creator>
  <cp:keywords/>
  <dc:description/>
  <cp:lastModifiedBy>Renata Zawistowska</cp:lastModifiedBy>
  <cp:revision>19</cp:revision>
  <dcterms:created xsi:type="dcterms:W3CDTF">2024-12-21T14:35:00Z</dcterms:created>
  <dcterms:modified xsi:type="dcterms:W3CDTF">2025-01-19T13:41:00Z</dcterms:modified>
</cp:coreProperties>
</file>